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AB3DE" w14:textId="77777777" w:rsidR="00537DEF" w:rsidRPr="00280D04" w:rsidRDefault="00537DEF" w:rsidP="00537DEF">
      <w:pPr>
        <w:jc w:val="center"/>
        <w:rPr>
          <w:rFonts w:ascii="Arial Narrow" w:hAnsi="Arial Narrow" w:cs="Arial"/>
          <w:b/>
          <w:bCs/>
          <w:sz w:val="36"/>
          <w:szCs w:val="36"/>
        </w:rPr>
      </w:pPr>
    </w:p>
    <w:p w14:paraId="0A05C002" w14:textId="77777777" w:rsidR="00537DEF" w:rsidRPr="00280D04" w:rsidRDefault="00537DEF" w:rsidP="00537DEF">
      <w:pPr>
        <w:jc w:val="center"/>
        <w:rPr>
          <w:rFonts w:ascii="Arial Narrow" w:hAnsi="Arial Narrow" w:cs="Arial"/>
          <w:b/>
          <w:bCs/>
          <w:sz w:val="36"/>
          <w:szCs w:val="36"/>
        </w:rPr>
      </w:pPr>
    </w:p>
    <w:p w14:paraId="3C84005F" w14:textId="77777777" w:rsidR="00537DEF" w:rsidRPr="00280D04" w:rsidRDefault="00537DEF" w:rsidP="00537DEF">
      <w:pPr>
        <w:jc w:val="center"/>
        <w:rPr>
          <w:rFonts w:ascii="Arial Narrow" w:hAnsi="Arial Narrow" w:cs="Arial"/>
          <w:b/>
          <w:bCs/>
          <w:sz w:val="36"/>
          <w:szCs w:val="36"/>
        </w:rPr>
      </w:pPr>
    </w:p>
    <w:p w14:paraId="6E60E8D1" w14:textId="77777777" w:rsidR="00537DEF" w:rsidRPr="00280D04" w:rsidRDefault="00537DEF" w:rsidP="00537DEF">
      <w:pPr>
        <w:jc w:val="center"/>
        <w:rPr>
          <w:rFonts w:ascii="Arial Narrow" w:hAnsi="Arial Narrow" w:cs="Arial"/>
          <w:b/>
          <w:bCs/>
          <w:sz w:val="36"/>
          <w:szCs w:val="36"/>
        </w:rPr>
      </w:pPr>
    </w:p>
    <w:p w14:paraId="57FDC72F" w14:textId="64658580" w:rsidR="00537DEF" w:rsidRPr="00280D04" w:rsidRDefault="00537DEF" w:rsidP="00537DEF">
      <w:pPr>
        <w:jc w:val="center"/>
        <w:rPr>
          <w:rFonts w:ascii="Arial Narrow" w:hAnsi="Arial Narrow" w:cs="Arial"/>
          <w:b/>
          <w:bCs/>
          <w:sz w:val="36"/>
          <w:szCs w:val="36"/>
        </w:rPr>
      </w:pPr>
      <w:r w:rsidRPr="00280D04">
        <w:rPr>
          <w:rFonts w:ascii="Arial Narrow" w:hAnsi="Arial Narrow" w:cs="Arial"/>
          <w:b/>
          <w:bCs/>
          <w:sz w:val="36"/>
          <w:szCs w:val="36"/>
        </w:rPr>
        <w:t xml:space="preserve">INSTITUTO DISTRITAL DE DEPORTE Y RECREACIÓN - IDER </w:t>
      </w:r>
    </w:p>
    <w:p w14:paraId="59880ED3" w14:textId="53AD8EDD" w:rsidR="00537DEF" w:rsidRPr="00280D04" w:rsidRDefault="00537DEF" w:rsidP="00537DEF">
      <w:pPr>
        <w:jc w:val="center"/>
        <w:rPr>
          <w:rFonts w:ascii="Arial Narrow" w:hAnsi="Arial Narrow" w:cs="Arial"/>
          <w:b/>
          <w:bCs/>
          <w:sz w:val="36"/>
          <w:szCs w:val="36"/>
        </w:rPr>
      </w:pPr>
    </w:p>
    <w:p w14:paraId="444EA8CC" w14:textId="510AEE73" w:rsidR="00537DEF" w:rsidRPr="00280D04" w:rsidRDefault="00537DEF" w:rsidP="00537DEF">
      <w:pPr>
        <w:jc w:val="center"/>
        <w:rPr>
          <w:rFonts w:ascii="Arial Narrow" w:hAnsi="Arial Narrow" w:cs="Arial"/>
          <w:b/>
          <w:bCs/>
          <w:sz w:val="36"/>
          <w:szCs w:val="36"/>
        </w:rPr>
      </w:pPr>
    </w:p>
    <w:p w14:paraId="2B6A98F5" w14:textId="337AA70D" w:rsidR="00B07DEA" w:rsidRPr="00280D04" w:rsidRDefault="00B07DEA" w:rsidP="00537DEF">
      <w:pPr>
        <w:jc w:val="center"/>
        <w:rPr>
          <w:rFonts w:ascii="Arial Narrow" w:hAnsi="Arial Narrow" w:cs="Arial"/>
          <w:b/>
          <w:bCs/>
          <w:sz w:val="36"/>
          <w:szCs w:val="36"/>
        </w:rPr>
      </w:pPr>
    </w:p>
    <w:p w14:paraId="03677278" w14:textId="329F29C8" w:rsidR="00B07DEA" w:rsidRPr="00280D04" w:rsidRDefault="00B07DEA" w:rsidP="00537DEF">
      <w:pPr>
        <w:jc w:val="center"/>
        <w:rPr>
          <w:rFonts w:ascii="Arial Narrow" w:hAnsi="Arial Narrow" w:cs="Arial"/>
          <w:b/>
          <w:bCs/>
          <w:sz w:val="36"/>
          <w:szCs w:val="36"/>
        </w:rPr>
      </w:pPr>
    </w:p>
    <w:p w14:paraId="1F129C60" w14:textId="77777777" w:rsidR="00B07DEA" w:rsidRPr="00280D04" w:rsidRDefault="00B07DEA" w:rsidP="00537DEF">
      <w:pPr>
        <w:jc w:val="center"/>
        <w:rPr>
          <w:rFonts w:ascii="Arial Narrow" w:hAnsi="Arial Narrow" w:cs="Arial"/>
          <w:b/>
          <w:bCs/>
          <w:sz w:val="36"/>
          <w:szCs w:val="36"/>
        </w:rPr>
      </w:pPr>
    </w:p>
    <w:p w14:paraId="7A3B0512" w14:textId="453E8A69" w:rsidR="00537DEF" w:rsidRPr="00280D04" w:rsidRDefault="00537DEF" w:rsidP="00537DEF">
      <w:pPr>
        <w:jc w:val="center"/>
        <w:rPr>
          <w:rFonts w:ascii="Arial Narrow" w:hAnsi="Arial Narrow" w:cs="Arial"/>
          <w:b/>
          <w:bCs/>
          <w:sz w:val="36"/>
          <w:szCs w:val="36"/>
        </w:rPr>
      </w:pPr>
    </w:p>
    <w:p w14:paraId="0B50B630" w14:textId="5D4658CB" w:rsidR="00537DEF" w:rsidRPr="00280D04" w:rsidRDefault="00BF5092" w:rsidP="00537DEF">
      <w:pPr>
        <w:jc w:val="center"/>
        <w:rPr>
          <w:rFonts w:ascii="Arial Narrow" w:hAnsi="Arial Narrow" w:cs="Arial"/>
          <w:b/>
          <w:bCs/>
          <w:sz w:val="36"/>
          <w:szCs w:val="36"/>
        </w:rPr>
      </w:pPr>
      <w:bookmarkStart w:id="0" w:name="_Hlk130798219"/>
      <w:r w:rsidRPr="00280D04">
        <w:rPr>
          <w:rFonts w:ascii="Arial Narrow" w:hAnsi="Arial Narrow" w:cs="Arial"/>
          <w:b/>
          <w:bCs/>
          <w:sz w:val="36"/>
          <w:szCs w:val="36"/>
        </w:rPr>
        <w:t>PROCEDIMIENTO DE INSPECCIONES DE SEGURIDAD</w:t>
      </w:r>
    </w:p>
    <w:bookmarkEnd w:id="0"/>
    <w:p w14:paraId="0CAAD3AC" w14:textId="10872576" w:rsidR="00537DEF" w:rsidRPr="00280D04" w:rsidRDefault="00537DEF" w:rsidP="00537DEF">
      <w:pPr>
        <w:jc w:val="center"/>
        <w:rPr>
          <w:rFonts w:ascii="Arial Narrow" w:hAnsi="Arial Narrow" w:cs="Arial"/>
          <w:b/>
          <w:bCs/>
          <w:sz w:val="36"/>
          <w:szCs w:val="36"/>
        </w:rPr>
      </w:pPr>
    </w:p>
    <w:p w14:paraId="2BB4C748" w14:textId="514DDD76" w:rsidR="00537DEF" w:rsidRPr="00280D04" w:rsidRDefault="00537DEF" w:rsidP="00537DEF">
      <w:pPr>
        <w:jc w:val="center"/>
        <w:rPr>
          <w:rFonts w:ascii="Arial Narrow" w:hAnsi="Arial Narrow" w:cs="Arial"/>
          <w:b/>
          <w:bCs/>
          <w:sz w:val="36"/>
          <w:szCs w:val="36"/>
        </w:rPr>
      </w:pPr>
    </w:p>
    <w:p w14:paraId="3335DC92" w14:textId="0FC5A2FF" w:rsidR="00537DEF" w:rsidRPr="00280D04" w:rsidRDefault="00537DEF" w:rsidP="00537DEF">
      <w:pPr>
        <w:jc w:val="center"/>
        <w:rPr>
          <w:rFonts w:ascii="Arial Narrow" w:hAnsi="Arial Narrow" w:cs="Arial"/>
          <w:b/>
          <w:bCs/>
          <w:sz w:val="36"/>
          <w:szCs w:val="36"/>
        </w:rPr>
      </w:pPr>
    </w:p>
    <w:p w14:paraId="3824DF35" w14:textId="7993B6C9" w:rsidR="00537DEF" w:rsidRPr="00280D04" w:rsidRDefault="00537DEF" w:rsidP="00537DEF">
      <w:pPr>
        <w:jc w:val="center"/>
        <w:rPr>
          <w:rFonts w:ascii="Arial Narrow" w:hAnsi="Arial Narrow" w:cs="Arial"/>
          <w:b/>
          <w:bCs/>
          <w:sz w:val="36"/>
          <w:szCs w:val="36"/>
        </w:rPr>
      </w:pPr>
    </w:p>
    <w:p w14:paraId="32D8489D" w14:textId="2E6671CC" w:rsidR="00537DEF" w:rsidRPr="00280D04" w:rsidRDefault="00537DEF" w:rsidP="00537DEF">
      <w:pPr>
        <w:jc w:val="center"/>
        <w:rPr>
          <w:rFonts w:ascii="Arial Narrow" w:hAnsi="Arial Narrow" w:cs="Arial"/>
          <w:b/>
          <w:bCs/>
          <w:sz w:val="36"/>
          <w:szCs w:val="36"/>
        </w:rPr>
      </w:pPr>
    </w:p>
    <w:p w14:paraId="2B2872E1" w14:textId="49CBFE6D" w:rsidR="00537DEF" w:rsidRPr="00280D04" w:rsidRDefault="00537DEF" w:rsidP="00537DEF">
      <w:pPr>
        <w:jc w:val="center"/>
        <w:rPr>
          <w:rFonts w:ascii="Arial Narrow" w:hAnsi="Arial Narrow" w:cs="Arial"/>
          <w:b/>
          <w:bCs/>
          <w:sz w:val="36"/>
          <w:szCs w:val="36"/>
        </w:rPr>
      </w:pPr>
    </w:p>
    <w:p w14:paraId="31EC6986" w14:textId="55990FEC" w:rsidR="00537DEF" w:rsidRPr="00280D04" w:rsidRDefault="00537DEF" w:rsidP="00537DEF">
      <w:pPr>
        <w:jc w:val="center"/>
        <w:rPr>
          <w:rFonts w:ascii="Arial Narrow" w:hAnsi="Arial Narrow" w:cs="Arial"/>
          <w:b/>
          <w:bCs/>
          <w:sz w:val="36"/>
          <w:szCs w:val="36"/>
        </w:rPr>
      </w:pPr>
    </w:p>
    <w:p w14:paraId="6C04AD32" w14:textId="0A75368D" w:rsidR="00537DEF" w:rsidRPr="00280D04" w:rsidRDefault="00537DEF" w:rsidP="00537DEF">
      <w:pPr>
        <w:jc w:val="center"/>
        <w:rPr>
          <w:rFonts w:ascii="Arial Narrow" w:hAnsi="Arial Narrow" w:cs="Arial"/>
          <w:b/>
          <w:bCs/>
          <w:sz w:val="36"/>
          <w:szCs w:val="36"/>
        </w:rPr>
      </w:pPr>
    </w:p>
    <w:p w14:paraId="155F31AD" w14:textId="77777777" w:rsidR="003B1BE4" w:rsidRPr="00280D04" w:rsidRDefault="003B1BE4" w:rsidP="00BF5092">
      <w:pPr>
        <w:spacing w:after="0" w:line="240" w:lineRule="auto"/>
        <w:rPr>
          <w:rFonts w:ascii="Arial Narrow" w:hAnsi="Arial Narrow"/>
        </w:rPr>
      </w:pPr>
    </w:p>
    <w:sdt>
      <w:sdtPr>
        <w:rPr>
          <w:rFonts w:asciiTheme="minorHAnsi" w:eastAsiaTheme="minorEastAsia" w:hAnsiTheme="minorHAnsi" w:cstheme="minorBidi"/>
          <w:sz w:val="22"/>
          <w:szCs w:val="22"/>
          <w:lang w:val="es-ES" w:eastAsia="en-US"/>
        </w:rPr>
        <w:id w:val="-1634939513"/>
        <w:docPartObj>
          <w:docPartGallery w:val="Table of Contents"/>
          <w:docPartUnique/>
        </w:docPartObj>
      </w:sdtPr>
      <w:sdtEndPr>
        <w:rPr>
          <w:b/>
          <w:bCs/>
        </w:rPr>
      </w:sdtEndPr>
      <w:sdtContent>
        <w:p w14:paraId="5237868A" w14:textId="7E97F6D8" w:rsidR="00766556" w:rsidRPr="00280D04" w:rsidRDefault="00A17D52" w:rsidP="00A17D52">
          <w:pPr>
            <w:pStyle w:val="TtuloTDC"/>
            <w:jc w:val="center"/>
            <w:rPr>
              <w:b/>
              <w:bCs/>
              <w:szCs w:val="24"/>
            </w:rPr>
          </w:pPr>
          <w:r w:rsidRPr="00280D04">
            <w:rPr>
              <w:b/>
              <w:bCs/>
              <w:lang w:val="es-ES"/>
            </w:rPr>
            <w:t>TABLA</w:t>
          </w:r>
          <w:r w:rsidRPr="00280D04">
            <w:rPr>
              <w:lang w:val="es-ES"/>
            </w:rPr>
            <w:t xml:space="preserve"> </w:t>
          </w:r>
          <w:r w:rsidRPr="00280D04">
            <w:rPr>
              <w:b/>
              <w:bCs/>
              <w:szCs w:val="24"/>
              <w:lang w:val="es-ES"/>
            </w:rPr>
            <w:t>CONTENIDO</w:t>
          </w:r>
        </w:p>
        <w:p w14:paraId="7EE9B3E4" w14:textId="0965A7B0" w:rsidR="00BF5092" w:rsidRPr="00280D04" w:rsidRDefault="00766556">
          <w:pPr>
            <w:pStyle w:val="TDC1"/>
            <w:tabs>
              <w:tab w:val="left" w:pos="440"/>
              <w:tab w:val="right" w:leader="dot" w:pos="8828"/>
            </w:tabs>
            <w:rPr>
              <w:rFonts w:ascii="Arial Narrow" w:hAnsi="Arial Narrow"/>
              <w:noProof/>
              <w:lang w:eastAsia="es-CO"/>
            </w:rPr>
          </w:pPr>
          <w:r w:rsidRPr="00280D04">
            <w:rPr>
              <w:rFonts w:ascii="Arial Narrow" w:hAnsi="Arial Narrow"/>
            </w:rPr>
            <w:fldChar w:fldCharType="begin"/>
          </w:r>
          <w:r w:rsidRPr="00280D04">
            <w:rPr>
              <w:rFonts w:ascii="Arial Narrow" w:hAnsi="Arial Narrow"/>
            </w:rPr>
            <w:instrText xml:space="preserve"> TOC \o "1-3" \h \z \u </w:instrText>
          </w:r>
          <w:r w:rsidRPr="00280D04">
            <w:rPr>
              <w:rFonts w:ascii="Arial Narrow" w:hAnsi="Arial Narrow"/>
            </w:rPr>
            <w:fldChar w:fldCharType="separate"/>
          </w:r>
          <w:hyperlink w:anchor="_Toc130797712" w:history="1">
            <w:r w:rsidR="00BF5092" w:rsidRPr="00280D04">
              <w:rPr>
                <w:rStyle w:val="Hipervnculo"/>
                <w:rFonts w:ascii="Arial Narrow" w:hAnsi="Arial Narrow"/>
                <w:b/>
                <w:bCs/>
                <w:noProof/>
              </w:rPr>
              <w:t>1.</w:t>
            </w:r>
            <w:r w:rsidR="00BF5092" w:rsidRPr="00280D04">
              <w:rPr>
                <w:rFonts w:ascii="Arial Narrow" w:hAnsi="Arial Narrow"/>
                <w:noProof/>
                <w:lang w:eastAsia="es-CO"/>
              </w:rPr>
              <w:tab/>
            </w:r>
            <w:r w:rsidR="00BF5092" w:rsidRPr="00280D04">
              <w:rPr>
                <w:rStyle w:val="Hipervnculo"/>
                <w:rFonts w:ascii="Arial Narrow" w:hAnsi="Arial Narrow"/>
                <w:b/>
                <w:bCs/>
                <w:noProof/>
              </w:rPr>
              <w:t>OBJETIVO</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_Toc130797712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3</w:t>
            </w:r>
            <w:r w:rsidR="00BF5092" w:rsidRPr="00280D04">
              <w:rPr>
                <w:rFonts w:ascii="Arial Narrow" w:hAnsi="Arial Narrow"/>
                <w:noProof/>
                <w:webHidden/>
              </w:rPr>
              <w:fldChar w:fldCharType="end"/>
            </w:r>
          </w:hyperlink>
        </w:p>
        <w:p w14:paraId="66A72D62" w14:textId="41ED3D3F" w:rsidR="00BF5092" w:rsidRPr="00280D04" w:rsidRDefault="00886F4D">
          <w:pPr>
            <w:pStyle w:val="TDC1"/>
            <w:tabs>
              <w:tab w:val="left" w:pos="440"/>
              <w:tab w:val="right" w:leader="dot" w:pos="8828"/>
            </w:tabs>
            <w:rPr>
              <w:rFonts w:ascii="Arial Narrow" w:hAnsi="Arial Narrow"/>
              <w:noProof/>
              <w:lang w:eastAsia="es-CO"/>
            </w:rPr>
          </w:pPr>
          <w:hyperlink w:anchor="_Toc130797713" w:history="1">
            <w:r w:rsidR="00BF5092" w:rsidRPr="00280D04">
              <w:rPr>
                <w:rStyle w:val="Hipervnculo"/>
                <w:rFonts w:ascii="Arial Narrow" w:hAnsi="Arial Narrow"/>
                <w:b/>
                <w:bCs/>
                <w:noProof/>
              </w:rPr>
              <w:t>2.</w:t>
            </w:r>
            <w:r w:rsidR="00BF5092" w:rsidRPr="00280D04">
              <w:rPr>
                <w:rFonts w:ascii="Arial Narrow" w:hAnsi="Arial Narrow"/>
                <w:noProof/>
                <w:lang w:eastAsia="es-CO"/>
              </w:rPr>
              <w:tab/>
            </w:r>
            <w:r w:rsidR="00BF5092" w:rsidRPr="00280D04">
              <w:rPr>
                <w:rStyle w:val="Hipervnculo"/>
                <w:rFonts w:ascii="Arial Narrow" w:hAnsi="Arial Narrow"/>
                <w:b/>
                <w:bCs/>
                <w:noProof/>
              </w:rPr>
              <w:t>ALCANCE</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_Toc130797713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3</w:t>
            </w:r>
            <w:r w:rsidR="00BF5092" w:rsidRPr="00280D04">
              <w:rPr>
                <w:rFonts w:ascii="Arial Narrow" w:hAnsi="Arial Narrow"/>
                <w:noProof/>
                <w:webHidden/>
              </w:rPr>
              <w:fldChar w:fldCharType="end"/>
            </w:r>
          </w:hyperlink>
        </w:p>
        <w:p w14:paraId="3684F6AC" w14:textId="2B4C9D93" w:rsidR="00BF5092" w:rsidRPr="00280D04" w:rsidRDefault="00886F4D">
          <w:pPr>
            <w:pStyle w:val="TDC1"/>
            <w:tabs>
              <w:tab w:val="left" w:pos="440"/>
              <w:tab w:val="right" w:leader="dot" w:pos="8828"/>
            </w:tabs>
            <w:rPr>
              <w:rFonts w:ascii="Arial Narrow" w:hAnsi="Arial Narrow"/>
              <w:noProof/>
              <w:lang w:eastAsia="es-CO"/>
            </w:rPr>
          </w:pPr>
          <w:hyperlink w:anchor="_Toc130797714" w:history="1">
            <w:r w:rsidR="00BF5092" w:rsidRPr="00280D04">
              <w:rPr>
                <w:rStyle w:val="Hipervnculo"/>
                <w:rFonts w:ascii="Arial Narrow" w:hAnsi="Arial Narrow"/>
                <w:b/>
                <w:bCs/>
                <w:noProof/>
              </w:rPr>
              <w:t>3.</w:t>
            </w:r>
            <w:r w:rsidR="00BF5092" w:rsidRPr="00280D04">
              <w:rPr>
                <w:rFonts w:ascii="Arial Narrow" w:hAnsi="Arial Narrow"/>
                <w:noProof/>
                <w:lang w:eastAsia="es-CO"/>
              </w:rPr>
              <w:tab/>
            </w:r>
            <w:r w:rsidR="00BF5092" w:rsidRPr="00280D04">
              <w:rPr>
                <w:rStyle w:val="Hipervnculo"/>
                <w:rFonts w:ascii="Arial Narrow" w:hAnsi="Arial Narrow"/>
                <w:b/>
                <w:bCs/>
                <w:noProof/>
              </w:rPr>
              <w:t>RESPONSABLES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_Toc130797714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3</w:t>
            </w:r>
            <w:r w:rsidR="00BF5092" w:rsidRPr="00280D04">
              <w:rPr>
                <w:rFonts w:ascii="Arial Narrow" w:hAnsi="Arial Narrow"/>
                <w:noProof/>
                <w:webHidden/>
              </w:rPr>
              <w:fldChar w:fldCharType="end"/>
            </w:r>
          </w:hyperlink>
        </w:p>
        <w:p w14:paraId="25F7F7CE" w14:textId="51FC6EF3" w:rsidR="00BF5092" w:rsidRPr="00280D04" w:rsidRDefault="00886F4D">
          <w:pPr>
            <w:pStyle w:val="TDC2"/>
            <w:tabs>
              <w:tab w:val="left" w:pos="880"/>
              <w:tab w:val="right" w:leader="dot" w:pos="8828"/>
            </w:tabs>
            <w:rPr>
              <w:rFonts w:ascii="Arial Narrow" w:hAnsi="Arial Narrow"/>
              <w:noProof/>
              <w:lang w:eastAsia="es-CO"/>
            </w:rPr>
          </w:pPr>
          <w:hyperlink w:anchor="_Toc130797715" w:history="1">
            <w:r w:rsidR="00BF5092" w:rsidRPr="00280D04">
              <w:rPr>
                <w:rStyle w:val="Hipervnculo"/>
                <w:rFonts w:ascii="Arial Narrow" w:hAnsi="Arial Narrow"/>
                <w:b/>
                <w:bCs/>
                <w:noProof/>
              </w:rPr>
              <w:t>3.1.</w:t>
            </w:r>
            <w:r w:rsidR="00BF5092" w:rsidRPr="00280D04">
              <w:rPr>
                <w:rFonts w:ascii="Arial Narrow" w:hAnsi="Arial Narrow"/>
                <w:noProof/>
                <w:lang w:eastAsia="es-CO"/>
              </w:rPr>
              <w:tab/>
            </w:r>
            <w:r w:rsidR="00BF5092" w:rsidRPr="00280D04">
              <w:rPr>
                <w:rStyle w:val="Hipervnculo"/>
                <w:rFonts w:ascii="Arial Narrow" w:hAnsi="Arial Narrow"/>
                <w:b/>
                <w:bCs/>
                <w:noProof/>
              </w:rPr>
              <w:t>Directora</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_Toc130797715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3</w:t>
            </w:r>
            <w:r w:rsidR="00BF5092" w:rsidRPr="00280D04">
              <w:rPr>
                <w:rFonts w:ascii="Arial Narrow" w:hAnsi="Arial Narrow"/>
                <w:noProof/>
                <w:webHidden/>
              </w:rPr>
              <w:fldChar w:fldCharType="end"/>
            </w:r>
          </w:hyperlink>
        </w:p>
        <w:p w14:paraId="34EA7314" w14:textId="1D43225F" w:rsidR="00BF5092" w:rsidRPr="00280D04" w:rsidRDefault="00886F4D">
          <w:pPr>
            <w:pStyle w:val="TDC2"/>
            <w:tabs>
              <w:tab w:val="left" w:pos="880"/>
              <w:tab w:val="right" w:leader="dot" w:pos="8828"/>
            </w:tabs>
            <w:rPr>
              <w:rFonts w:ascii="Arial Narrow" w:hAnsi="Arial Narrow"/>
              <w:noProof/>
              <w:lang w:eastAsia="es-CO"/>
            </w:rPr>
          </w:pPr>
          <w:hyperlink w:anchor="_Toc130797716" w:history="1">
            <w:r w:rsidR="00BF5092" w:rsidRPr="00280D04">
              <w:rPr>
                <w:rStyle w:val="Hipervnculo"/>
                <w:rFonts w:ascii="Arial Narrow" w:hAnsi="Arial Narrow"/>
                <w:b/>
                <w:bCs/>
                <w:noProof/>
              </w:rPr>
              <w:t>3.2.</w:t>
            </w:r>
            <w:r w:rsidR="00BF5092" w:rsidRPr="00280D04">
              <w:rPr>
                <w:rFonts w:ascii="Arial Narrow" w:hAnsi="Arial Narrow"/>
                <w:noProof/>
                <w:lang w:eastAsia="es-CO"/>
              </w:rPr>
              <w:tab/>
            </w:r>
            <w:r w:rsidR="00BF5092" w:rsidRPr="00280D04">
              <w:rPr>
                <w:rStyle w:val="Hipervnculo"/>
                <w:rFonts w:ascii="Arial Narrow" w:hAnsi="Arial Narrow"/>
                <w:b/>
                <w:bCs/>
                <w:noProof/>
              </w:rPr>
              <w:t>Dirección administrativa y financiera</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_Toc130797716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3</w:t>
            </w:r>
            <w:r w:rsidR="00BF5092" w:rsidRPr="00280D04">
              <w:rPr>
                <w:rFonts w:ascii="Arial Narrow" w:hAnsi="Arial Narrow"/>
                <w:noProof/>
                <w:webHidden/>
              </w:rPr>
              <w:fldChar w:fldCharType="end"/>
            </w:r>
          </w:hyperlink>
        </w:p>
        <w:p w14:paraId="214D868E" w14:textId="5CA6D0AC" w:rsidR="00BF5092" w:rsidRPr="00280D04" w:rsidRDefault="00886F4D">
          <w:pPr>
            <w:pStyle w:val="TDC2"/>
            <w:tabs>
              <w:tab w:val="left" w:pos="880"/>
              <w:tab w:val="right" w:leader="dot" w:pos="8828"/>
            </w:tabs>
            <w:rPr>
              <w:rFonts w:ascii="Arial Narrow" w:hAnsi="Arial Narrow"/>
              <w:noProof/>
              <w:lang w:eastAsia="es-CO"/>
            </w:rPr>
          </w:pPr>
          <w:hyperlink w:anchor="_Toc130797717" w:history="1">
            <w:r w:rsidR="00BF5092" w:rsidRPr="00280D04">
              <w:rPr>
                <w:rStyle w:val="Hipervnculo"/>
                <w:rFonts w:ascii="Arial Narrow" w:hAnsi="Arial Narrow"/>
                <w:b/>
                <w:bCs/>
                <w:noProof/>
              </w:rPr>
              <w:t>3.3.</w:t>
            </w:r>
            <w:r w:rsidR="00BF5092" w:rsidRPr="00280D04">
              <w:rPr>
                <w:rFonts w:ascii="Arial Narrow" w:hAnsi="Arial Narrow"/>
                <w:noProof/>
                <w:lang w:eastAsia="es-CO"/>
              </w:rPr>
              <w:tab/>
            </w:r>
            <w:r w:rsidR="00BF5092" w:rsidRPr="00280D04">
              <w:rPr>
                <w:rStyle w:val="Hipervnculo"/>
                <w:rFonts w:ascii="Arial Narrow" w:hAnsi="Arial Narrow"/>
                <w:b/>
                <w:bCs/>
                <w:noProof/>
              </w:rPr>
              <w:t>Responsable del SG-SST</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_Toc130797717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3</w:t>
            </w:r>
            <w:r w:rsidR="00BF5092" w:rsidRPr="00280D04">
              <w:rPr>
                <w:rFonts w:ascii="Arial Narrow" w:hAnsi="Arial Narrow"/>
                <w:noProof/>
                <w:webHidden/>
              </w:rPr>
              <w:fldChar w:fldCharType="end"/>
            </w:r>
          </w:hyperlink>
        </w:p>
        <w:p w14:paraId="362FC995" w14:textId="4EDFDE7B" w:rsidR="00BF5092" w:rsidRPr="00280D04" w:rsidRDefault="00886F4D">
          <w:pPr>
            <w:pStyle w:val="TDC2"/>
            <w:tabs>
              <w:tab w:val="left" w:pos="880"/>
              <w:tab w:val="right" w:leader="dot" w:pos="8828"/>
            </w:tabs>
            <w:rPr>
              <w:rFonts w:ascii="Arial Narrow" w:hAnsi="Arial Narrow"/>
              <w:noProof/>
              <w:lang w:eastAsia="es-CO"/>
            </w:rPr>
          </w:pPr>
          <w:hyperlink w:anchor="_Toc130797718" w:history="1">
            <w:r w:rsidR="00BF5092" w:rsidRPr="00280D04">
              <w:rPr>
                <w:rStyle w:val="Hipervnculo"/>
                <w:rFonts w:ascii="Arial Narrow" w:hAnsi="Arial Narrow"/>
                <w:b/>
                <w:bCs/>
                <w:noProof/>
              </w:rPr>
              <w:t>3.4.</w:t>
            </w:r>
            <w:r w:rsidR="00BF5092" w:rsidRPr="00280D04">
              <w:rPr>
                <w:rFonts w:ascii="Arial Narrow" w:hAnsi="Arial Narrow"/>
                <w:noProof/>
                <w:lang w:eastAsia="es-CO"/>
              </w:rPr>
              <w:tab/>
            </w:r>
            <w:r w:rsidR="00BF5092" w:rsidRPr="00280D04">
              <w:rPr>
                <w:rStyle w:val="Hipervnculo"/>
                <w:rFonts w:ascii="Arial Narrow" w:hAnsi="Arial Narrow"/>
                <w:b/>
                <w:bCs/>
                <w:noProof/>
              </w:rPr>
              <w:t>COPASST</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_Toc130797718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4</w:t>
            </w:r>
            <w:r w:rsidR="00BF5092" w:rsidRPr="00280D04">
              <w:rPr>
                <w:rFonts w:ascii="Arial Narrow" w:hAnsi="Arial Narrow"/>
                <w:noProof/>
                <w:webHidden/>
              </w:rPr>
              <w:fldChar w:fldCharType="end"/>
            </w:r>
          </w:hyperlink>
        </w:p>
        <w:p w14:paraId="6255245B" w14:textId="72D065B7" w:rsidR="00BF5092" w:rsidRPr="00280D04" w:rsidRDefault="00886F4D">
          <w:pPr>
            <w:pStyle w:val="TDC2"/>
            <w:tabs>
              <w:tab w:val="left" w:pos="880"/>
              <w:tab w:val="right" w:leader="dot" w:pos="8828"/>
            </w:tabs>
            <w:rPr>
              <w:rFonts w:ascii="Arial Narrow" w:hAnsi="Arial Narrow"/>
              <w:noProof/>
              <w:lang w:eastAsia="es-CO"/>
            </w:rPr>
          </w:pPr>
          <w:hyperlink w:anchor="_Toc130797719" w:history="1">
            <w:r w:rsidR="00BF5092" w:rsidRPr="00280D04">
              <w:rPr>
                <w:rStyle w:val="Hipervnculo"/>
                <w:rFonts w:ascii="Arial Narrow" w:hAnsi="Arial Narrow"/>
                <w:b/>
                <w:bCs/>
                <w:noProof/>
              </w:rPr>
              <w:t>3.5.</w:t>
            </w:r>
            <w:r w:rsidR="00BF5092" w:rsidRPr="00280D04">
              <w:rPr>
                <w:rFonts w:ascii="Arial Narrow" w:hAnsi="Arial Narrow"/>
                <w:noProof/>
                <w:lang w:eastAsia="es-CO"/>
              </w:rPr>
              <w:tab/>
            </w:r>
            <w:r w:rsidR="00BF5092" w:rsidRPr="00280D04">
              <w:rPr>
                <w:rStyle w:val="Hipervnculo"/>
                <w:rFonts w:ascii="Arial Narrow" w:hAnsi="Arial Narrow"/>
                <w:b/>
                <w:bCs/>
                <w:noProof/>
              </w:rPr>
              <w:t>Brigadas de Emergencia</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_Toc130797719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4</w:t>
            </w:r>
            <w:r w:rsidR="00BF5092" w:rsidRPr="00280D04">
              <w:rPr>
                <w:rFonts w:ascii="Arial Narrow" w:hAnsi="Arial Narrow"/>
                <w:noProof/>
                <w:webHidden/>
              </w:rPr>
              <w:fldChar w:fldCharType="end"/>
            </w:r>
          </w:hyperlink>
        </w:p>
        <w:p w14:paraId="77609EFB" w14:textId="552847A5" w:rsidR="00BF5092" w:rsidRPr="00280D04" w:rsidRDefault="00886F4D">
          <w:pPr>
            <w:pStyle w:val="TDC2"/>
            <w:tabs>
              <w:tab w:val="left" w:pos="880"/>
              <w:tab w:val="right" w:leader="dot" w:pos="8828"/>
            </w:tabs>
            <w:rPr>
              <w:rFonts w:ascii="Arial Narrow" w:hAnsi="Arial Narrow"/>
              <w:noProof/>
              <w:lang w:eastAsia="es-CO"/>
            </w:rPr>
          </w:pPr>
          <w:hyperlink w:anchor="_Toc130797720" w:history="1">
            <w:r w:rsidR="00BF5092" w:rsidRPr="00280D04">
              <w:rPr>
                <w:rStyle w:val="Hipervnculo"/>
                <w:rFonts w:ascii="Arial Narrow" w:hAnsi="Arial Narrow"/>
                <w:b/>
                <w:bCs/>
                <w:noProof/>
              </w:rPr>
              <w:t>3.6.</w:t>
            </w:r>
            <w:r w:rsidR="00BF5092" w:rsidRPr="00280D04">
              <w:rPr>
                <w:rFonts w:ascii="Arial Narrow" w:hAnsi="Arial Narrow"/>
                <w:noProof/>
                <w:lang w:eastAsia="es-CO"/>
              </w:rPr>
              <w:tab/>
            </w:r>
            <w:r w:rsidR="00BF5092" w:rsidRPr="00280D04">
              <w:rPr>
                <w:rStyle w:val="Hipervnculo"/>
                <w:rFonts w:ascii="Arial Narrow" w:hAnsi="Arial Narrow"/>
                <w:b/>
                <w:bCs/>
                <w:noProof/>
              </w:rPr>
              <w:t>Jefes o Coordinadores Operativos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_Toc130797720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4</w:t>
            </w:r>
            <w:r w:rsidR="00BF5092" w:rsidRPr="00280D04">
              <w:rPr>
                <w:rFonts w:ascii="Arial Narrow" w:hAnsi="Arial Narrow"/>
                <w:noProof/>
                <w:webHidden/>
              </w:rPr>
              <w:fldChar w:fldCharType="end"/>
            </w:r>
          </w:hyperlink>
        </w:p>
        <w:p w14:paraId="50C000EA" w14:textId="215FA5C8" w:rsidR="00BF5092" w:rsidRPr="00280D04" w:rsidRDefault="00886F4D">
          <w:pPr>
            <w:pStyle w:val="TDC2"/>
            <w:tabs>
              <w:tab w:val="left" w:pos="880"/>
              <w:tab w:val="right" w:leader="dot" w:pos="8828"/>
            </w:tabs>
            <w:rPr>
              <w:rFonts w:ascii="Arial Narrow" w:hAnsi="Arial Narrow"/>
              <w:noProof/>
              <w:lang w:eastAsia="es-CO"/>
            </w:rPr>
          </w:pPr>
          <w:hyperlink w:anchor="_Toc130797721" w:history="1">
            <w:r w:rsidR="00BF5092" w:rsidRPr="00280D04">
              <w:rPr>
                <w:rStyle w:val="Hipervnculo"/>
                <w:rFonts w:ascii="Arial Narrow" w:hAnsi="Arial Narrow"/>
                <w:b/>
                <w:bCs/>
                <w:noProof/>
              </w:rPr>
              <w:t>3.7.</w:t>
            </w:r>
            <w:r w:rsidR="00BF5092" w:rsidRPr="00280D04">
              <w:rPr>
                <w:rFonts w:ascii="Arial Narrow" w:hAnsi="Arial Narrow"/>
                <w:noProof/>
                <w:lang w:eastAsia="es-CO"/>
              </w:rPr>
              <w:tab/>
            </w:r>
            <w:r w:rsidR="00BF5092" w:rsidRPr="00280D04">
              <w:rPr>
                <w:rStyle w:val="Hipervnculo"/>
                <w:rFonts w:ascii="Arial Narrow" w:hAnsi="Arial Narrow"/>
                <w:b/>
                <w:bCs/>
                <w:noProof/>
              </w:rPr>
              <w:t>Funcionarios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_Toc130797721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4</w:t>
            </w:r>
            <w:r w:rsidR="00BF5092" w:rsidRPr="00280D04">
              <w:rPr>
                <w:rFonts w:ascii="Arial Narrow" w:hAnsi="Arial Narrow"/>
                <w:noProof/>
                <w:webHidden/>
              </w:rPr>
              <w:fldChar w:fldCharType="end"/>
            </w:r>
          </w:hyperlink>
        </w:p>
        <w:p w14:paraId="70EFE30D" w14:textId="3EBB6838" w:rsidR="00BF5092" w:rsidRPr="00280D04" w:rsidRDefault="00886F4D">
          <w:pPr>
            <w:pStyle w:val="TDC1"/>
            <w:tabs>
              <w:tab w:val="left" w:pos="440"/>
              <w:tab w:val="right" w:leader="dot" w:pos="8828"/>
            </w:tabs>
            <w:rPr>
              <w:rFonts w:ascii="Arial Narrow" w:hAnsi="Arial Narrow"/>
              <w:noProof/>
              <w:lang w:eastAsia="es-CO"/>
            </w:rPr>
          </w:pPr>
          <w:hyperlink w:anchor="_Toc130797722" w:history="1">
            <w:r w:rsidR="00BF5092" w:rsidRPr="00280D04">
              <w:rPr>
                <w:rStyle w:val="Hipervnculo"/>
                <w:rFonts w:ascii="Arial Narrow" w:hAnsi="Arial Narrow"/>
                <w:b/>
                <w:bCs/>
                <w:noProof/>
              </w:rPr>
              <w:t>4.</w:t>
            </w:r>
            <w:r w:rsidR="00BF5092" w:rsidRPr="00280D04">
              <w:rPr>
                <w:rFonts w:ascii="Arial Narrow" w:hAnsi="Arial Narrow"/>
                <w:noProof/>
                <w:lang w:eastAsia="es-CO"/>
              </w:rPr>
              <w:tab/>
            </w:r>
            <w:r w:rsidR="00BF5092" w:rsidRPr="00280D04">
              <w:rPr>
                <w:rStyle w:val="Hipervnculo"/>
                <w:rFonts w:ascii="Arial Narrow" w:hAnsi="Arial Narrow"/>
                <w:b/>
                <w:bCs/>
                <w:noProof/>
              </w:rPr>
              <w:t>MARCO LEGAL</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_Toc130797722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5</w:t>
            </w:r>
            <w:r w:rsidR="00BF5092" w:rsidRPr="00280D04">
              <w:rPr>
                <w:rFonts w:ascii="Arial Narrow" w:hAnsi="Arial Narrow"/>
                <w:noProof/>
                <w:webHidden/>
              </w:rPr>
              <w:fldChar w:fldCharType="end"/>
            </w:r>
          </w:hyperlink>
        </w:p>
        <w:p w14:paraId="3DE665F4" w14:textId="4AAA7040" w:rsidR="00BF5092" w:rsidRPr="00280D04" w:rsidRDefault="00886F4D">
          <w:pPr>
            <w:pStyle w:val="TDC1"/>
            <w:tabs>
              <w:tab w:val="left" w:pos="440"/>
              <w:tab w:val="right" w:leader="dot" w:pos="8828"/>
            </w:tabs>
            <w:rPr>
              <w:rFonts w:ascii="Arial Narrow" w:hAnsi="Arial Narrow"/>
              <w:noProof/>
              <w:lang w:eastAsia="es-CO"/>
            </w:rPr>
          </w:pPr>
          <w:hyperlink w:anchor="_Toc130797723" w:history="1">
            <w:r w:rsidR="00BF5092" w:rsidRPr="00280D04">
              <w:rPr>
                <w:rStyle w:val="Hipervnculo"/>
                <w:rFonts w:ascii="Arial Narrow" w:hAnsi="Arial Narrow"/>
                <w:b/>
                <w:bCs/>
                <w:noProof/>
              </w:rPr>
              <w:t>5.</w:t>
            </w:r>
            <w:r w:rsidR="00BF5092" w:rsidRPr="00280D04">
              <w:rPr>
                <w:rFonts w:ascii="Arial Narrow" w:hAnsi="Arial Narrow"/>
                <w:noProof/>
                <w:lang w:eastAsia="es-CO"/>
              </w:rPr>
              <w:tab/>
            </w:r>
            <w:r w:rsidR="00BF5092" w:rsidRPr="00280D04">
              <w:rPr>
                <w:rStyle w:val="Hipervnculo"/>
                <w:rFonts w:ascii="Arial Narrow" w:hAnsi="Arial Narrow"/>
                <w:b/>
                <w:bCs/>
                <w:noProof/>
              </w:rPr>
              <w:t>DEFINICIONES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_Toc130797723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5</w:t>
            </w:r>
            <w:r w:rsidR="00BF5092" w:rsidRPr="00280D04">
              <w:rPr>
                <w:rFonts w:ascii="Arial Narrow" w:hAnsi="Arial Narrow"/>
                <w:noProof/>
                <w:webHidden/>
              </w:rPr>
              <w:fldChar w:fldCharType="end"/>
            </w:r>
          </w:hyperlink>
        </w:p>
        <w:p w14:paraId="4AE221C6" w14:textId="4C4E37B7" w:rsidR="00BF5092" w:rsidRPr="00280D04" w:rsidRDefault="00886F4D">
          <w:pPr>
            <w:pStyle w:val="TDC1"/>
            <w:tabs>
              <w:tab w:val="left" w:pos="440"/>
              <w:tab w:val="right" w:leader="dot" w:pos="8828"/>
            </w:tabs>
            <w:rPr>
              <w:rFonts w:ascii="Arial Narrow" w:hAnsi="Arial Narrow"/>
              <w:noProof/>
              <w:lang w:eastAsia="es-CO"/>
            </w:rPr>
          </w:pPr>
          <w:hyperlink w:anchor="_Toc130797724" w:history="1">
            <w:r w:rsidR="00BF5092" w:rsidRPr="00280D04">
              <w:rPr>
                <w:rStyle w:val="Hipervnculo"/>
                <w:rFonts w:ascii="Arial Narrow" w:hAnsi="Arial Narrow"/>
                <w:b/>
                <w:bCs/>
                <w:noProof/>
              </w:rPr>
              <w:t>6.</w:t>
            </w:r>
            <w:r w:rsidR="00BF5092" w:rsidRPr="00280D04">
              <w:rPr>
                <w:rFonts w:ascii="Arial Narrow" w:hAnsi="Arial Narrow"/>
                <w:noProof/>
                <w:lang w:eastAsia="es-CO"/>
              </w:rPr>
              <w:tab/>
            </w:r>
            <w:r w:rsidR="00BF5092" w:rsidRPr="00280D04">
              <w:rPr>
                <w:rStyle w:val="Hipervnculo"/>
                <w:rFonts w:ascii="Arial Narrow" w:hAnsi="Arial Narrow"/>
                <w:b/>
                <w:bCs/>
                <w:noProof/>
              </w:rPr>
              <w:t>GENERALIDADES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_Toc130797724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6</w:t>
            </w:r>
            <w:r w:rsidR="00BF5092" w:rsidRPr="00280D04">
              <w:rPr>
                <w:rFonts w:ascii="Arial Narrow" w:hAnsi="Arial Narrow"/>
                <w:noProof/>
                <w:webHidden/>
              </w:rPr>
              <w:fldChar w:fldCharType="end"/>
            </w:r>
          </w:hyperlink>
        </w:p>
        <w:p w14:paraId="6036847E" w14:textId="259867A7" w:rsidR="00BF5092" w:rsidRPr="00280D04" w:rsidRDefault="00886F4D">
          <w:pPr>
            <w:pStyle w:val="TDC1"/>
            <w:tabs>
              <w:tab w:val="left" w:pos="440"/>
              <w:tab w:val="right" w:leader="dot" w:pos="8828"/>
            </w:tabs>
            <w:rPr>
              <w:rFonts w:ascii="Arial Narrow" w:hAnsi="Arial Narrow"/>
              <w:noProof/>
              <w:lang w:eastAsia="es-CO"/>
            </w:rPr>
          </w:pPr>
          <w:hyperlink w:anchor="_Toc130797725" w:history="1">
            <w:r w:rsidR="00BF5092" w:rsidRPr="00280D04">
              <w:rPr>
                <w:rStyle w:val="Hipervnculo"/>
                <w:rFonts w:ascii="Arial Narrow" w:hAnsi="Arial Narrow"/>
                <w:b/>
                <w:bCs/>
                <w:noProof/>
              </w:rPr>
              <w:t>7.</w:t>
            </w:r>
            <w:r w:rsidR="00BF5092" w:rsidRPr="00280D04">
              <w:rPr>
                <w:rFonts w:ascii="Arial Narrow" w:hAnsi="Arial Narrow"/>
                <w:noProof/>
                <w:lang w:eastAsia="es-CO"/>
              </w:rPr>
              <w:tab/>
            </w:r>
            <w:r w:rsidR="00BF5092" w:rsidRPr="00280D04">
              <w:rPr>
                <w:rStyle w:val="Hipervnculo"/>
                <w:rFonts w:ascii="Arial Narrow" w:hAnsi="Arial Narrow"/>
                <w:b/>
                <w:bCs/>
                <w:noProof/>
              </w:rPr>
              <w:t>DESCRIPCION DE LAS ACTIVIDADES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_Toc130797725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7</w:t>
            </w:r>
            <w:r w:rsidR="00BF5092" w:rsidRPr="00280D04">
              <w:rPr>
                <w:rFonts w:ascii="Arial Narrow" w:hAnsi="Arial Narrow"/>
                <w:noProof/>
                <w:webHidden/>
              </w:rPr>
              <w:fldChar w:fldCharType="end"/>
            </w:r>
          </w:hyperlink>
        </w:p>
        <w:p w14:paraId="2685AE44" w14:textId="73394C8F" w:rsidR="00BF5092" w:rsidRPr="00280D04" w:rsidRDefault="00886F4D">
          <w:pPr>
            <w:pStyle w:val="TDC2"/>
            <w:tabs>
              <w:tab w:val="left" w:pos="880"/>
              <w:tab w:val="right" w:leader="dot" w:pos="8828"/>
            </w:tabs>
            <w:rPr>
              <w:rFonts w:ascii="Arial Narrow" w:hAnsi="Arial Narrow"/>
              <w:noProof/>
              <w:lang w:eastAsia="es-CO"/>
            </w:rPr>
          </w:pPr>
          <w:hyperlink w:anchor="_Toc130797726" w:history="1">
            <w:r w:rsidR="00BF5092" w:rsidRPr="00280D04">
              <w:rPr>
                <w:rStyle w:val="Hipervnculo"/>
                <w:rFonts w:ascii="Arial Narrow" w:hAnsi="Arial Narrow"/>
                <w:b/>
                <w:bCs/>
                <w:noProof/>
              </w:rPr>
              <w:t>7.1.</w:t>
            </w:r>
            <w:r w:rsidR="00BF5092" w:rsidRPr="00280D04">
              <w:rPr>
                <w:rFonts w:ascii="Arial Narrow" w:hAnsi="Arial Narrow"/>
                <w:noProof/>
                <w:lang w:eastAsia="es-CO"/>
              </w:rPr>
              <w:tab/>
            </w:r>
            <w:r w:rsidR="00BF5092" w:rsidRPr="00280D04">
              <w:rPr>
                <w:rStyle w:val="Hipervnculo"/>
                <w:rFonts w:ascii="Arial Narrow" w:hAnsi="Arial Narrow"/>
                <w:b/>
                <w:bCs/>
                <w:noProof/>
              </w:rPr>
              <w:t>CLASES DE INSPECCIONES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_Toc130797726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7</w:t>
            </w:r>
            <w:r w:rsidR="00BF5092" w:rsidRPr="00280D04">
              <w:rPr>
                <w:rFonts w:ascii="Arial Narrow" w:hAnsi="Arial Narrow"/>
                <w:noProof/>
                <w:webHidden/>
              </w:rPr>
              <w:fldChar w:fldCharType="end"/>
            </w:r>
          </w:hyperlink>
        </w:p>
        <w:p w14:paraId="717B2E08" w14:textId="0A469FD6" w:rsidR="00BF5092" w:rsidRPr="00280D04" w:rsidRDefault="00886F4D">
          <w:pPr>
            <w:pStyle w:val="TDC2"/>
            <w:tabs>
              <w:tab w:val="left" w:pos="880"/>
              <w:tab w:val="right" w:leader="dot" w:pos="8828"/>
            </w:tabs>
            <w:rPr>
              <w:rFonts w:ascii="Arial Narrow" w:hAnsi="Arial Narrow"/>
              <w:noProof/>
              <w:lang w:eastAsia="es-CO"/>
            </w:rPr>
          </w:pPr>
          <w:hyperlink w:anchor="_Toc130797727" w:history="1">
            <w:r w:rsidR="00BF5092" w:rsidRPr="00280D04">
              <w:rPr>
                <w:rStyle w:val="Hipervnculo"/>
                <w:rFonts w:ascii="Arial Narrow" w:hAnsi="Arial Narrow"/>
                <w:b/>
                <w:bCs/>
                <w:noProof/>
              </w:rPr>
              <w:t>7.2.</w:t>
            </w:r>
            <w:r w:rsidR="00BF5092" w:rsidRPr="00280D04">
              <w:rPr>
                <w:rFonts w:ascii="Arial Narrow" w:hAnsi="Arial Narrow"/>
                <w:noProof/>
                <w:lang w:eastAsia="es-CO"/>
              </w:rPr>
              <w:tab/>
            </w:r>
            <w:r w:rsidR="00BF5092" w:rsidRPr="00280D04">
              <w:rPr>
                <w:rStyle w:val="Hipervnculo"/>
                <w:rFonts w:ascii="Arial Narrow" w:hAnsi="Arial Narrow"/>
                <w:b/>
                <w:bCs/>
                <w:noProof/>
              </w:rPr>
              <w:t>AREAS, INSTALACIONES Y EQUIPOS POR INSPECCIONAR</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_Toc130797727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8</w:t>
            </w:r>
            <w:r w:rsidR="00BF5092" w:rsidRPr="00280D04">
              <w:rPr>
                <w:rFonts w:ascii="Arial Narrow" w:hAnsi="Arial Narrow"/>
                <w:noProof/>
                <w:webHidden/>
              </w:rPr>
              <w:fldChar w:fldCharType="end"/>
            </w:r>
          </w:hyperlink>
        </w:p>
        <w:p w14:paraId="1DA1E61D" w14:textId="73C8F0E5" w:rsidR="00BF5092" w:rsidRPr="00280D04" w:rsidRDefault="00886F4D">
          <w:pPr>
            <w:pStyle w:val="TDC2"/>
            <w:tabs>
              <w:tab w:val="left" w:pos="880"/>
              <w:tab w:val="right" w:leader="dot" w:pos="8828"/>
            </w:tabs>
            <w:rPr>
              <w:rFonts w:ascii="Arial Narrow" w:hAnsi="Arial Narrow"/>
              <w:noProof/>
              <w:lang w:eastAsia="es-CO"/>
            </w:rPr>
          </w:pPr>
          <w:hyperlink w:anchor="_Toc130797728" w:history="1">
            <w:r w:rsidR="00BF5092" w:rsidRPr="00280D04">
              <w:rPr>
                <w:rStyle w:val="Hipervnculo"/>
                <w:rFonts w:ascii="Arial Narrow" w:hAnsi="Arial Narrow"/>
                <w:b/>
                <w:bCs/>
                <w:noProof/>
              </w:rPr>
              <w:t>7.3.</w:t>
            </w:r>
            <w:r w:rsidR="00BF5092" w:rsidRPr="00280D04">
              <w:rPr>
                <w:rFonts w:ascii="Arial Narrow" w:hAnsi="Arial Narrow"/>
                <w:noProof/>
                <w:lang w:eastAsia="es-CO"/>
              </w:rPr>
              <w:tab/>
            </w:r>
            <w:r w:rsidR="00BF5092" w:rsidRPr="00280D04">
              <w:rPr>
                <w:rStyle w:val="Hipervnculo"/>
                <w:rFonts w:ascii="Arial Narrow" w:hAnsi="Arial Narrow"/>
                <w:b/>
                <w:bCs/>
                <w:noProof/>
              </w:rPr>
              <w:t>ETAPAS DE LA INSPECCION</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_Toc130797728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9</w:t>
            </w:r>
            <w:r w:rsidR="00BF5092" w:rsidRPr="00280D04">
              <w:rPr>
                <w:rFonts w:ascii="Arial Narrow" w:hAnsi="Arial Narrow"/>
                <w:noProof/>
                <w:webHidden/>
              </w:rPr>
              <w:fldChar w:fldCharType="end"/>
            </w:r>
          </w:hyperlink>
        </w:p>
        <w:p w14:paraId="6705AE17" w14:textId="5163E72A" w:rsidR="00BF5092" w:rsidRPr="00280D04" w:rsidRDefault="00886F4D">
          <w:pPr>
            <w:pStyle w:val="TDC2"/>
            <w:tabs>
              <w:tab w:val="left" w:pos="1100"/>
              <w:tab w:val="right" w:leader="dot" w:pos="8828"/>
            </w:tabs>
            <w:rPr>
              <w:rFonts w:ascii="Arial Narrow" w:hAnsi="Arial Narrow"/>
              <w:noProof/>
              <w:lang w:eastAsia="es-CO"/>
            </w:rPr>
          </w:pPr>
          <w:hyperlink w:anchor="_Toc130797729" w:history="1">
            <w:r w:rsidR="00BF5092" w:rsidRPr="00280D04">
              <w:rPr>
                <w:rStyle w:val="Hipervnculo"/>
                <w:rFonts w:ascii="Arial Narrow" w:hAnsi="Arial Narrow"/>
                <w:b/>
                <w:bCs/>
                <w:noProof/>
              </w:rPr>
              <w:t>7.3.1.</w:t>
            </w:r>
            <w:r w:rsidR="00BF5092" w:rsidRPr="00280D04">
              <w:rPr>
                <w:rFonts w:ascii="Arial Narrow" w:hAnsi="Arial Narrow"/>
                <w:noProof/>
                <w:lang w:eastAsia="es-CO"/>
              </w:rPr>
              <w:tab/>
            </w:r>
            <w:r w:rsidR="00BF5092" w:rsidRPr="00280D04">
              <w:rPr>
                <w:rStyle w:val="Hipervnculo"/>
                <w:rFonts w:ascii="Arial Narrow" w:hAnsi="Arial Narrow"/>
                <w:b/>
                <w:bCs/>
                <w:noProof/>
              </w:rPr>
              <w:t>PLANEACION (</w:t>
            </w:r>
            <w:r w:rsidR="00BF5092" w:rsidRPr="00280D04">
              <w:rPr>
                <w:rStyle w:val="Hipervnculo"/>
                <w:rFonts w:ascii="Arial Narrow" w:hAnsi="Arial Narrow"/>
                <w:b/>
                <w:bCs/>
                <w:i/>
                <w:iCs/>
                <w:noProof/>
              </w:rPr>
              <w:t>Preparación</w:t>
            </w:r>
            <w:r w:rsidR="00BF5092" w:rsidRPr="00280D04">
              <w:rPr>
                <w:rStyle w:val="Hipervnculo"/>
                <w:rFonts w:ascii="Arial Narrow" w:hAnsi="Arial Narrow"/>
                <w:b/>
                <w:bCs/>
                <w:noProof/>
              </w:rPr>
              <w:t>)</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_Toc130797729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9</w:t>
            </w:r>
            <w:r w:rsidR="00BF5092" w:rsidRPr="00280D04">
              <w:rPr>
                <w:rFonts w:ascii="Arial Narrow" w:hAnsi="Arial Narrow"/>
                <w:noProof/>
                <w:webHidden/>
              </w:rPr>
              <w:fldChar w:fldCharType="end"/>
            </w:r>
          </w:hyperlink>
        </w:p>
        <w:p w14:paraId="5FF4941A" w14:textId="4BC05245" w:rsidR="00BF5092" w:rsidRPr="00280D04" w:rsidRDefault="00886F4D">
          <w:pPr>
            <w:pStyle w:val="TDC2"/>
            <w:tabs>
              <w:tab w:val="left" w:pos="1100"/>
              <w:tab w:val="right" w:leader="dot" w:pos="8828"/>
            </w:tabs>
            <w:rPr>
              <w:rFonts w:ascii="Arial Narrow" w:hAnsi="Arial Narrow"/>
              <w:noProof/>
              <w:lang w:eastAsia="es-CO"/>
            </w:rPr>
          </w:pPr>
          <w:hyperlink w:anchor="_Toc130797730" w:history="1">
            <w:r w:rsidR="00BF5092" w:rsidRPr="00280D04">
              <w:rPr>
                <w:rStyle w:val="Hipervnculo"/>
                <w:rFonts w:ascii="Arial Narrow" w:hAnsi="Arial Narrow"/>
                <w:b/>
                <w:bCs/>
                <w:noProof/>
              </w:rPr>
              <w:t>7.3.2.</w:t>
            </w:r>
            <w:r w:rsidR="00BF5092" w:rsidRPr="00280D04">
              <w:rPr>
                <w:rFonts w:ascii="Arial Narrow" w:hAnsi="Arial Narrow"/>
                <w:noProof/>
                <w:lang w:eastAsia="es-CO"/>
              </w:rPr>
              <w:tab/>
            </w:r>
            <w:r w:rsidR="00BF5092" w:rsidRPr="00280D04">
              <w:rPr>
                <w:rStyle w:val="Hipervnculo"/>
                <w:rFonts w:ascii="Arial Narrow" w:hAnsi="Arial Narrow"/>
                <w:b/>
                <w:bCs/>
                <w:noProof/>
              </w:rPr>
              <w:t>INSPECCION (Ejecutar)</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_Toc130797730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10</w:t>
            </w:r>
            <w:r w:rsidR="00BF5092" w:rsidRPr="00280D04">
              <w:rPr>
                <w:rFonts w:ascii="Arial Narrow" w:hAnsi="Arial Narrow"/>
                <w:noProof/>
                <w:webHidden/>
              </w:rPr>
              <w:fldChar w:fldCharType="end"/>
            </w:r>
          </w:hyperlink>
        </w:p>
        <w:p w14:paraId="44E28AED" w14:textId="08073644" w:rsidR="00BF5092" w:rsidRPr="00280D04" w:rsidRDefault="00886F4D">
          <w:pPr>
            <w:pStyle w:val="TDC2"/>
            <w:tabs>
              <w:tab w:val="left" w:pos="1100"/>
              <w:tab w:val="right" w:leader="dot" w:pos="8828"/>
            </w:tabs>
            <w:rPr>
              <w:rFonts w:ascii="Arial Narrow" w:hAnsi="Arial Narrow"/>
              <w:noProof/>
              <w:lang w:eastAsia="es-CO"/>
            </w:rPr>
          </w:pPr>
          <w:hyperlink w:anchor="_Toc130797731" w:history="1">
            <w:r w:rsidR="00BF5092" w:rsidRPr="00280D04">
              <w:rPr>
                <w:rStyle w:val="Hipervnculo"/>
                <w:rFonts w:ascii="Arial Narrow" w:hAnsi="Arial Narrow"/>
                <w:b/>
                <w:bCs/>
                <w:noProof/>
              </w:rPr>
              <w:t>7.3.3.</w:t>
            </w:r>
            <w:r w:rsidR="00BF5092" w:rsidRPr="00280D04">
              <w:rPr>
                <w:rFonts w:ascii="Arial Narrow" w:hAnsi="Arial Narrow"/>
                <w:noProof/>
                <w:lang w:eastAsia="es-CO"/>
              </w:rPr>
              <w:tab/>
            </w:r>
            <w:r w:rsidR="00BF5092" w:rsidRPr="00280D04">
              <w:rPr>
                <w:rStyle w:val="Hipervnculo"/>
                <w:rFonts w:ascii="Arial Narrow" w:hAnsi="Arial Narrow"/>
                <w:b/>
                <w:bCs/>
                <w:noProof/>
              </w:rPr>
              <w:t>ANALISIS DE LOS RESULTADOS DE LA INSPECCION</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_Toc130797731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10</w:t>
            </w:r>
            <w:r w:rsidR="00BF5092" w:rsidRPr="00280D04">
              <w:rPr>
                <w:rFonts w:ascii="Arial Narrow" w:hAnsi="Arial Narrow"/>
                <w:noProof/>
                <w:webHidden/>
              </w:rPr>
              <w:fldChar w:fldCharType="end"/>
            </w:r>
          </w:hyperlink>
        </w:p>
        <w:p w14:paraId="41F88C00" w14:textId="4395C6F1" w:rsidR="00BF5092" w:rsidRPr="00280D04" w:rsidRDefault="00886F4D">
          <w:pPr>
            <w:pStyle w:val="TDC2"/>
            <w:tabs>
              <w:tab w:val="left" w:pos="1100"/>
              <w:tab w:val="right" w:leader="dot" w:pos="8828"/>
            </w:tabs>
            <w:rPr>
              <w:rFonts w:ascii="Arial Narrow" w:hAnsi="Arial Narrow"/>
              <w:noProof/>
              <w:lang w:eastAsia="es-CO"/>
            </w:rPr>
          </w:pPr>
          <w:hyperlink w:anchor="_Toc130797732" w:history="1">
            <w:r w:rsidR="00BF5092" w:rsidRPr="00280D04">
              <w:rPr>
                <w:rStyle w:val="Hipervnculo"/>
                <w:rFonts w:ascii="Arial Narrow" w:hAnsi="Arial Narrow"/>
                <w:b/>
                <w:bCs/>
                <w:noProof/>
              </w:rPr>
              <w:t>7.3.4.</w:t>
            </w:r>
            <w:r w:rsidR="00BF5092" w:rsidRPr="00280D04">
              <w:rPr>
                <w:rFonts w:ascii="Arial Narrow" w:hAnsi="Arial Narrow"/>
                <w:noProof/>
                <w:lang w:eastAsia="es-CO"/>
              </w:rPr>
              <w:tab/>
            </w:r>
            <w:r w:rsidR="00BF5092" w:rsidRPr="00280D04">
              <w:rPr>
                <w:rStyle w:val="Hipervnculo"/>
                <w:rFonts w:ascii="Arial Narrow" w:hAnsi="Arial Narrow"/>
                <w:b/>
                <w:bCs/>
                <w:noProof/>
              </w:rPr>
              <w:t>INFORME DE INSPECCION (Registro)</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_Toc130797732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11</w:t>
            </w:r>
            <w:r w:rsidR="00BF5092" w:rsidRPr="00280D04">
              <w:rPr>
                <w:rFonts w:ascii="Arial Narrow" w:hAnsi="Arial Narrow"/>
                <w:noProof/>
                <w:webHidden/>
              </w:rPr>
              <w:fldChar w:fldCharType="end"/>
            </w:r>
          </w:hyperlink>
        </w:p>
        <w:p w14:paraId="771FB709" w14:textId="1F2D954E" w:rsidR="00BF5092" w:rsidRPr="00280D04" w:rsidRDefault="00886F4D">
          <w:pPr>
            <w:pStyle w:val="TDC2"/>
            <w:tabs>
              <w:tab w:val="left" w:pos="1100"/>
              <w:tab w:val="right" w:leader="dot" w:pos="8828"/>
            </w:tabs>
            <w:rPr>
              <w:rFonts w:ascii="Arial Narrow" w:hAnsi="Arial Narrow"/>
              <w:noProof/>
              <w:lang w:eastAsia="es-CO"/>
            </w:rPr>
          </w:pPr>
          <w:hyperlink w:anchor="_Toc130797733" w:history="1">
            <w:r w:rsidR="00BF5092" w:rsidRPr="00280D04">
              <w:rPr>
                <w:rStyle w:val="Hipervnculo"/>
                <w:rFonts w:ascii="Arial Narrow" w:hAnsi="Arial Narrow"/>
                <w:b/>
                <w:bCs/>
                <w:noProof/>
              </w:rPr>
              <w:t>7.3.5.</w:t>
            </w:r>
            <w:r w:rsidR="00BF5092" w:rsidRPr="00280D04">
              <w:rPr>
                <w:rFonts w:ascii="Arial Narrow" w:hAnsi="Arial Narrow"/>
                <w:noProof/>
                <w:lang w:eastAsia="es-CO"/>
              </w:rPr>
              <w:tab/>
            </w:r>
            <w:r w:rsidR="00BF5092" w:rsidRPr="00280D04">
              <w:rPr>
                <w:rStyle w:val="Hipervnculo"/>
                <w:rFonts w:ascii="Arial Narrow" w:hAnsi="Arial Narrow"/>
                <w:b/>
                <w:bCs/>
                <w:noProof/>
              </w:rPr>
              <w:t>ELABORACION DE LOS PLANES DE ACCION</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_Toc130797733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11</w:t>
            </w:r>
            <w:r w:rsidR="00BF5092" w:rsidRPr="00280D04">
              <w:rPr>
                <w:rFonts w:ascii="Arial Narrow" w:hAnsi="Arial Narrow"/>
                <w:noProof/>
                <w:webHidden/>
              </w:rPr>
              <w:fldChar w:fldCharType="end"/>
            </w:r>
          </w:hyperlink>
        </w:p>
        <w:p w14:paraId="16BDC8B6" w14:textId="5E2055C2" w:rsidR="00BF5092" w:rsidRPr="00280D04" w:rsidRDefault="00886F4D">
          <w:pPr>
            <w:pStyle w:val="TDC2"/>
            <w:tabs>
              <w:tab w:val="left" w:pos="1100"/>
              <w:tab w:val="right" w:leader="dot" w:pos="8828"/>
            </w:tabs>
            <w:rPr>
              <w:rFonts w:ascii="Arial Narrow" w:hAnsi="Arial Narrow"/>
              <w:noProof/>
              <w:lang w:eastAsia="es-CO"/>
            </w:rPr>
          </w:pPr>
          <w:hyperlink w:anchor="_Toc130797734" w:history="1">
            <w:r w:rsidR="00BF5092" w:rsidRPr="00280D04">
              <w:rPr>
                <w:rStyle w:val="Hipervnculo"/>
                <w:rFonts w:ascii="Arial Narrow" w:hAnsi="Arial Narrow"/>
                <w:b/>
                <w:bCs/>
                <w:noProof/>
              </w:rPr>
              <w:t>7.3.6.</w:t>
            </w:r>
            <w:r w:rsidR="00BF5092" w:rsidRPr="00280D04">
              <w:rPr>
                <w:rFonts w:ascii="Arial Narrow" w:hAnsi="Arial Narrow"/>
                <w:noProof/>
                <w:lang w:eastAsia="es-CO"/>
              </w:rPr>
              <w:tab/>
            </w:r>
            <w:r w:rsidR="00BF5092" w:rsidRPr="00280D04">
              <w:rPr>
                <w:rStyle w:val="Hipervnculo"/>
                <w:rFonts w:ascii="Arial Narrow" w:hAnsi="Arial Narrow"/>
                <w:b/>
                <w:bCs/>
                <w:noProof/>
              </w:rPr>
              <w:t>SEGUIMIENTO A LOS PLANES DE ACCION</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_Toc130797734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12</w:t>
            </w:r>
            <w:r w:rsidR="00BF5092" w:rsidRPr="00280D04">
              <w:rPr>
                <w:rFonts w:ascii="Arial Narrow" w:hAnsi="Arial Narrow"/>
                <w:noProof/>
                <w:webHidden/>
              </w:rPr>
              <w:fldChar w:fldCharType="end"/>
            </w:r>
          </w:hyperlink>
        </w:p>
        <w:p w14:paraId="09C9AC16" w14:textId="67CC5C90" w:rsidR="00BF5092" w:rsidRPr="00280D04" w:rsidRDefault="00886F4D">
          <w:pPr>
            <w:pStyle w:val="TDC1"/>
            <w:tabs>
              <w:tab w:val="left" w:pos="660"/>
              <w:tab w:val="right" w:leader="dot" w:pos="8828"/>
            </w:tabs>
            <w:rPr>
              <w:rFonts w:ascii="Arial Narrow" w:hAnsi="Arial Narrow"/>
              <w:noProof/>
              <w:lang w:eastAsia="es-CO"/>
            </w:rPr>
          </w:pPr>
          <w:hyperlink w:anchor="_Toc130797735" w:history="1">
            <w:r w:rsidR="00BF5092" w:rsidRPr="00280D04">
              <w:rPr>
                <w:rStyle w:val="Hipervnculo"/>
                <w:rFonts w:ascii="Arial Narrow" w:hAnsi="Arial Narrow"/>
                <w:b/>
                <w:bCs/>
                <w:noProof/>
              </w:rPr>
              <w:t>7.4.</w:t>
            </w:r>
            <w:r w:rsidR="00BF5092" w:rsidRPr="00280D04">
              <w:rPr>
                <w:rFonts w:ascii="Arial Narrow" w:hAnsi="Arial Narrow"/>
                <w:noProof/>
                <w:lang w:eastAsia="es-CO"/>
              </w:rPr>
              <w:tab/>
            </w:r>
            <w:r w:rsidR="00BF5092" w:rsidRPr="00280D04">
              <w:rPr>
                <w:rStyle w:val="Hipervnculo"/>
                <w:rFonts w:ascii="Arial Narrow" w:hAnsi="Arial Narrow"/>
                <w:b/>
                <w:bCs/>
                <w:noProof/>
              </w:rPr>
              <w:t>FRECUENCIA DE REALIZACION DE LAS INSPECCIONES DE SEGURIDAD</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_Toc130797735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12</w:t>
            </w:r>
            <w:r w:rsidR="00BF5092" w:rsidRPr="00280D04">
              <w:rPr>
                <w:rFonts w:ascii="Arial Narrow" w:hAnsi="Arial Narrow"/>
                <w:noProof/>
                <w:webHidden/>
              </w:rPr>
              <w:fldChar w:fldCharType="end"/>
            </w:r>
          </w:hyperlink>
        </w:p>
        <w:p w14:paraId="18DB83CA" w14:textId="1B2583D8" w:rsidR="00BF5092" w:rsidRPr="00280D04" w:rsidRDefault="00886F4D">
          <w:pPr>
            <w:pStyle w:val="TDC1"/>
            <w:tabs>
              <w:tab w:val="left" w:pos="440"/>
              <w:tab w:val="right" w:leader="dot" w:pos="8828"/>
            </w:tabs>
            <w:rPr>
              <w:rFonts w:ascii="Arial Narrow" w:hAnsi="Arial Narrow"/>
              <w:noProof/>
              <w:lang w:eastAsia="es-CO"/>
            </w:rPr>
          </w:pPr>
          <w:hyperlink w:anchor="_Toc130797736" w:history="1">
            <w:r w:rsidR="00BF5092" w:rsidRPr="00280D04">
              <w:rPr>
                <w:rStyle w:val="Hipervnculo"/>
                <w:rFonts w:ascii="Arial Narrow" w:hAnsi="Arial Narrow"/>
                <w:b/>
                <w:bCs/>
                <w:noProof/>
              </w:rPr>
              <w:t>8.</w:t>
            </w:r>
            <w:r w:rsidR="00BF5092" w:rsidRPr="00280D04">
              <w:rPr>
                <w:rFonts w:ascii="Arial Narrow" w:hAnsi="Arial Narrow"/>
                <w:noProof/>
                <w:lang w:eastAsia="es-CO"/>
              </w:rPr>
              <w:tab/>
            </w:r>
            <w:r w:rsidR="00BF5092" w:rsidRPr="00280D04">
              <w:rPr>
                <w:rStyle w:val="Hipervnculo"/>
                <w:rFonts w:ascii="Arial Narrow" w:hAnsi="Arial Narrow"/>
                <w:b/>
                <w:bCs/>
                <w:noProof/>
              </w:rPr>
              <w:t>ANEXOS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_Toc130797736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13</w:t>
            </w:r>
            <w:r w:rsidR="00BF5092" w:rsidRPr="00280D04">
              <w:rPr>
                <w:rFonts w:ascii="Arial Narrow" w:hAnsi="Arial Narrow"/>
                <w:noProof/>
                <w:webHidden/>
              </w:rPr>
              <w:fldChar w:fldCharType="end"/>
            </w:r>
          </w:hyperlink>
        </w:p>
        <w:p w14:paraId="385B8DE9" w14:textId="6CFB9E28" w:rsidR="00BF5092" w:rsidRPr="00280D04" w:rsidRDefault="00886F4D">
          <w:pPr>
            <w:pStyle w:val="TDC1"/>
            <w:tabs>
              <w:tab w:val="left" w:pos="440"/>
              <w:tab w:val="right" w:leader="dot" w:pos="8828"/>
            </w:tabs>
            <w:rPr>
              <w:rFonts w:ascii="Arial Narrow" w:hAnsi="Arial Narrow"/>
              <w:noProof/>
              <w:lang w:eastAsia="es-CO"/>
            </w:rPr>
          </w:pPr>
          <w:hyperlink w:anchor="_Toc130797737" w:history="1">
            <w:r w:rsidR="00BF5092" w:rsidRPr="00280D04">
              <w:rPr>
                <w:rStyle w:val="Hipervnculo"/>
                <w:rFonts w:ascii="Arial Narrow" w:hAnsi="Arial Narrow"/>
                <w:b/>
                <w:bCs/>
                <w:noProof/>
              </w:rPr>
              <w:t>9.</w:t>
            </w:r>
            <w:r w:rsidR="00BF5092" w:rsidRPr="00280D04">
              <w:rPr>
                <w:rFonts w:ascii="Arial Narrow" w:hAnsi="Arial Narrow"/>
                <w:noProof/>
                <w:lang w:eastAsia="es-CO"/>
              </w:rPr>
              <w:tab/>
            </w:r>
            <w:r w:rsidR="00BF5092" w:rsidRPr="00280D04">
              <w:rPr>
                <w:rStyle w:val="Hipervnculo"/>
                <w:rFonts w:ascii="Arial Narrow" w:hAnsi="Arial Narrow"/>
                <w:b/>
                <w:bCs/>
                <w:noProof/>
              </w:rPr>
              <w:t>CONTROL DE DOCUMENTO</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_Toc130797737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13</w:t>
            </w:r>
            <w:r w:rsidR="00BF5092" w:rsidRPr="00280D04">
              <w:rPr>
                <w:rFonts w:ascii="Arial Narrow" w:hAnsi="Arial Narrow"/>
                <w:noProof/>
                <w:webHidden/>
              </w:rPr>
              <w:fldChar w:fldCharType="end"/>
            </w:r>
          </w:hyperlink>
        </w:p>
        <w:p w14:paraId="2B5FFFF5" w14:textId="794EB999" w:rsidR="00BF5092" w:rsidRPr="00280D04" w:rsidRDefault="00886F4D">
          <w:pPr>
            <w:pStyle w:val="TDC1"/>
            <w:tabs>
              <w:tab w:val="left" w:pos="660"/>
              <w:tab w:val="right" w:leader="dot" w:pos="8828"/>
            </w:tabs>
            <w:rPr>
              <w:rFonts w:ascii="Arial Narrow" w:hAnsi="Arial Narrow"/>
              <w:noProof/>
              <w:lang w:eastAsia="es-CO"/>
            </w:rPr>
          </w:pPr>
          <w:hyperlink w:anchor="_Toc130797738" w:history="1">
            <w:r w:rsidR="00BF5092" w:rsidRPr="00280D04">
              <w:rPr>
                <w:rStyle w:val="Hipervnculo"/>
                <w:rFonts w:ascii="Arial Narrow" w:hAnsi="Arial Narrow"/>
                <w:b/>
                <w:bCs/>
                <w:noProof/>
              </w:rPr>
              <w:t>10.</w:t>
            </w:r>
            <w:r w:rsidR="00BF5092" w:rsidRPr="00280D04">
              <w:rPr>
                <w:rFonts w:ascii="Arial Narrow" w:hAnsi="Arial Narrow"/>
                <w:noProof/>
                <w:lang w:eastAsia="es-CO"/>
              </w:rPr>
              <w:tab/>
            </w:r>
            <w:r w:rsidR="00BF5092" w:rsidRPr="00280D04">
              <w:rPr>
                <w:rStyle w:val="Hipervnculo"/>
                <w:rFonts w:ascii="Arial Narrow" w:hAnsi="Arial Narrow"/>
                <w:b/>
                <w:bCs/>
                <w:noProof/>
              </w:rPr>
              <w:t>CONTROL DE CAMBIOS</w:t>
            </w:r>
            <w:r w:rsidR="00BF5092" w:rsidRPr="00280D04">
              <w:rPr>
                <w:rFonts w:ascii="Arial Narrow" w:hAnsi="Arial Narrow"/>
                <w:noProof/>
                <w:webHidden/>
              </w:rPr>
              <w:tab/>
            </w:r>
            <w:r w:rsidR="00BF5092" w:rsidRPr="00280D04">
              <w:rPr>
                <w:rFonts w:ascii="Arial Narrow" w:hAnsi="Arial Narrow"/>
                <w:noProof/>
                <w:webHidden/>
              </w:rPr>
              <w:fldChar w:fldCharType="begin"/>
            </w:r>
            <w:r w:rsidR="00BF5092" w:rsidRPr="00280D04">
              <w:rPr>
                <w:rFonts w:ascii="Arial Narrow" w:hAnsi="Arial Narrow"/>
                <w:noProof/>
                <w:webHidden/>
              </w:rPr>
              <w:instrText xml:space="preserve"> PAGEREF _Toc130797738 \h </w:instrText>
            </w:r>
            <w:r w:rsidR="00BF5092" w:rsidRPr="00280D04">
              <w:rPr>
                <w:rFonts w:ascii="Arial Narrow" w:hAnsi="Arial Narrow"/>
                <w:noProof/>
                <w:webHidden/>
              </w:rPr>
            </w:r>
            <w:r w:rsidR="00BF5092" w:rsidRPr="00280D04">
              <w:rPr>
                <w:rFonts w:ascii="Arial Narrow" w:hAnsi="Arial Narrow"/>
                <w:noProof/>
                <w:webHidden/>
              </w:rPr>
              <w:fldChar w:fldCharType="separate"/>
            </w:r>
            <w:r w:rsidR="00F341AA">
              <w:rPr>
                <w:rFonts w:ascii="Arial Narrow" w:hAnsi="Arial Narrow"/>
                <w:noProof/>
                <w:webHidden/>
              </w:rPr>
              <w:t>13</w:t>
            </w:r>
            <w:r w:rsidR="00BF5092" w:rsidRPr="00280D04">
              <w:rPr>
                <w:rFonts w:ascii="Arial Narrow" w:hAnsi="Arial Narrow"/>
                <w:noProof/>
                <w:webHidden/>
              </w:rPr>
              <w:fldChar w:fldCharType="end"/>
            </w:r>
          </w:hyperlink>
        </w:p>
        <w:p w14:paraId="37312B68" w14:textId="1CEB2B74" w:rsidR="00766556" w:rsidRPr="00280D04" w:rsidRDefault="00766556">
          <w:pPr>
            <w:rPr>
              <w:rFonts w:ascii="Arial Narrow" w:hAnsi="Arial Narrow"/>
            </w:rPr>
          </w:pPr>
          <w:r w:rsidRPr="00280D04">
            <w:rPr>
              <w:rFonts w:ascii="Arial Narrow" w:hAnsi="Arial Narrow"/>
              <w:b/>
              <w:bCs/>
              <w:lang w:val="es-ES"/>
            </w:rPr>
            <w:fldChar w:fldCharType="end"/>
          </w:r>
        </w:p>
      </w:sdtContent>
    </w:sdt>
    <w:p w14:paraId="5623448B" w14:textId="17531AF0" w:rsidR="00537DEF" w:rsidRPr="00280D04" w:rsidRDefault="00537DEF" w:rsidP="00997A7B">
      <w:pPr>
        <w:pStyle w:val="Ttulo1"/>
        <w:numPr>
          <w:ilvl w:val="0"/>
          <w:numId w:val="25"/>
        </w:numPr>
        <w:spacing w:after="240"/>
        <w:rPr>
          <w:b/>
          <w:bCs/>
          <w:szCs w:val="24"/>
        </w:rPr>
      </w:pPr>
      <w:bookmarkStart w:id="1" w:name="_Toc130797712"/>
      <w:r w:rsidRPr="00280D04">
        <w:rPr>
          <w:b/>
          <w:bCs/>
          <w:szCs w:val="24"/>
        </w:rPr>
        <w:lastRenderedPageBreak/>
        <w:t>OBJETIVO</w:t>
      </w:r>
      <w:bookmarkEnd w:id="1"/>
    </w:p>
    <w:p w14:paraId="1F6718CC" w14:textId="007E768F" w:rsidR="00537DEF" w:rsidRPr="00280D04" w:rsidRDefault="00537DEF" w:rsidP="00997A7B">
      <w:pPr>
        <w:spacing w:after="240" w:line="276" w:lineRule="auto"/>
        <w:jc w:val="both"/>
        <w:rPr>
          <w:rFonts w:ascii="Arial Narrow" w:hAnsi="Arial Narrow"/>
          <w:sz w:val="24"/>
          <w:szCs w:val="24"/>
        </w:rPr>
      </w:pPr>
      <w:r w:rsidRPr="00280D04">
        <w:rPr>
          <w:rFonts w:ascii="Arial Narrow" w:hAnsi="Arial Narrow"/>
          <w:sz w:val="24"/>
          <w:szCs w:val="24"/>
        </w:rPr>
        <w:t xml:space="preserve">Establecer la metodología para la planeación y ejecución de las inspecciones de seguridad en las instalaciones y puestos de trabajo </w:t>
      </w:r>
      <w:r w:rsidRPr="00280D04">
        <w:rPr>
          <w:rFonts w:ascii="Arial Narrow" w:hAnsi="Arial Narrow" w:cs="Arial"/>
          <w:sz w:val="24"/>
          <w:szCs w:val="24"/>
        </w:rPr>
        <w:t>del Instituto Distrital de Deporte y Recreación - IDER</w:t>
      </w:r>
      <w:r w:rsidRPr="00280D04">
        <w:rPr>
          <w:rFonts w:ascii="Arial Narrow" w:hAnsi="Arial Narrow"/>
          <w:sz w:val="24"/>
          <w:szCs w:val="24"/>
        </w:rPr>
        <w:t xml:space="preserve"> que permitan identificar los peligros, riesgos, condiciones y actos inseguros, con el fin de implementar planes de acción, de esa manera minimizar o controlar los riesgos que puedan afectar el bienestar de los funcionarios, contratistas y visitantes.</w:t>
      </w:r>
    </w:p>
    <w:p w14:paraId="0E970E1D" w14:textId="540530EC" w:rsidR="00537DEF" w:rsidRPr="00280D04" w:rsidRDefault="00537DEF" w:rsidP="00537DEF">
      <w:pPr>
        <w:spacing w:line="360" w:lineRule="auto"/>
        <w:jc w:val="both"/>
        <w:rPr>
          <w:rFonts w:ascii="Arial Narrow" w:hAnsi="Arial Narrow"/>
          <w:sz w:val="24"/>
          <w:szCs w:val="24"/>
        </w:rPr>
      </w:pPr>
    </w:p>
    <w:p w14:paraId="6632B086" w14:textId="673A207B" w:rsidR="00537DEF" w:rsidRPr="00280D04" w:rsidRDefault="00537DEF" w:rsidP="00997A7B">
      <w:pPr>
        <w:pStyle w:val="Ttulo1"/>
        <w:numPr>
          <w:ilvl w:val="0"/>
          <w:numId w:val="25"/>
        </w:numPr>
        <w:spacing w:after="240"/>
        <w:rPr>
          <w:b/>
          <w:bCs/>
          <w:szCs w:val="24"/>
        </w:rPr>
      </w:pPr>
      <w:bookmarkStart w:id="2" w:name="_Toc130797713"/>
      <w:r w:rsidRPr="00280D04">
        <w:rPr>
          <w:b/>
          <w:bCs/>
          <w:szCs w:val="24"/>
        </w:rPr>
        <w:t>ALCANCE</w:t>
      </w:r>
      <w:bookmarkEnd w:id="2"/>
    </w:p>
    <w:p w14:paraId="76CCA6ED" w14:textId="3D19BBBA" w:rsidR="00537DEF" w:rsidRPr="00280D04" w:rsidRDefault="00537DEF" w:rsidP="00997A7B">
      <w:pPr>
        <w:spacing w:after="240" w:line="276" w:lineRule="auto"/>
        <w:jc w:val="both"/>
        <w:rPr>
          <w:rFonts w:ascii="Arial Narrow" w:hAnsi="Arial Narrow"/>
          <w:sz w:val="24"/>
          <w:szCs w:val="24"/>
        </w:rPr>
      </w:pPr>
      <w:r w:rsidRPr="00280D04">
        <w:rPr>
          <w:rFonts w:ascii="Arial Narrow" w:hAnsi="Arial Narrow"/>
          <w:sz w:val="24"/>
          <w:szCs w:val="24"/>
        </w:rPr>
        <w:t xml:space="preserve">Aplica a todos los centros de trabajo y áreas </w:t>
      </w:r>
      <w:r w:rsidRPr="00280D04">
        <w:rPr>
          <w:rFonts w:ascii="Arial Narrow" w:hAnsi="Arial Narrow" w:cs="Arial"/>
          <w:sz w:val="24"/>
          <w:szCs w:val="24"/>
        </w:rPr>
        <w:t>del Instituto Distrital de Deporte y Recreación - IDER</w:t>
      </w:r>
      <w:r w:rsidRPr="00280D04">
        <w:rPr>
          <w:rFonts w:ascii="Arial Narrow" w:hAnsi="Arial Narrow"/>
          <w:sz w:val="24"/>
          <w:szCs w:val="24"/>
        </w:rPr>
        <w:t xml:space="preserve">, cubre todas las labores realizadas por el personal directo, así como contratistas. </w:t>
      </w:r>
    </w:p>
    <w:p w14:paraId="1F439993" w14:textId="7F676F6B" w:rsidR="00537DEF" w:rsidRPr="00280D04" w:rsidRDefault="00537DEF" w:rsidP="00537DEF">
      <w:pPr>
        <w:spacing w:line="360" w:lineRule="auto"/>
        <w:jc w:val="both"/>
        <w:rPr>
          <w:rFonts w:ascii="Arial Narrow" w:hAnsi="Arial Narrow"/>
          <w:b/>
          <w:bCs/>
          <w:sz w:val="24"/>
          <w:szCs w:val="24"/>
        </w:rPr>
      </w:pPr>
    </w:p>
    <w:p w14:paraId="34974878" w14:textId="44591691" w:rsidR="003B1BE4" w:rsidRPr="00280D04" w:rsidRDefault="00537DEF" w:rsidP="00A524CD">
      <w:pPr>
        <w:pStyle w:val="Ttulo1"/>
        <w:numPr>
          <w:ilvl w:val="0"/>
          <w:numId w:val="25"/>
        </w:numPr>
        <w:rPr>
          <w:b/>
          <w:bCs/>
          <w:szCs w:val="24"/>
        </w:rPr>
      </w:pPr>
      <w:bookmarkStart w:id="3" w:name="_Toc130797714"/>
      <w:r w:rsidRPr="00280D04">
        <w:rPr>
          <w:b/>
          <w:bCs/>
          <w:szCs w:val="24"/>
        </w:rPr>
        <w:t>RESPONSABLES</w:t>
      </w:r>
      <w:bookmarkEnd w:id="3"/>
      <w:r w:rsidR="003B1BE4" w:rsidRPr="00280D04">
        <w:rPr>
          <w:b/>
          <w:bCs/>
          <w:szCs w:val="24"/>
        </w:rPr>
        <w:t xml:space="preserve"> </w:t>
      </w:r>
    </w:p>
    <w:p w14:paraId="07C2E643" w14:textId="77777777" w:rsidR="003B1BE4" w:rsidRPr="00280D04" w:rsidRDefault="003B1BE4" w:rsidP="003B1BE4">
      <w:pPr>
        <w:pStyle w:val="Prrafodelista"/>
        <w:spacing w:line="276" w:lineRule="auto"/>
        <w:jc w:val="both"/>
        <w:rPr>
          <w:rFonts w:ascii="Arial Narrow" w:hAnsi="Arial Narrow"/>
          <w:b/>
          <w:bCs/>
          <w:sz w:val="24"/>
          <w:szCs w:val="24"/>
        </w:rPr>
      </w:pPr>
    </w:p>
    <w:p w14:paraId="2EC1ED5D" w14:textId="01BB9061" w:rsidR="00537DEF" w:rsidRPr="00280D04" w:rsidRDefault="00537DEF" w:rsidP="006C4502">
      <w:pPr>
        <w:pStyle w:val="Ttulo2"/>
        <w:numPr>
          <w:ilvl w:val="1"/>
          <w:numId w:val="25"/>
        </w:numPr>
        <w:rPr>
          <w:b/>
          <w:bCs/>
          <w:szCs w:val="24"/>
        </w:rPr>
      </w:pPr>
      <w:bookmarkStart w:id="4" w:name="_Toc130797715"/>
      <w:r w:rsidRPr="00280D04">
        <w:rPr>
          <w:b/>
          <w:bCs/>
          <w:szCs w:val="24"/>
        </w:rPr>
        <w:t>D</w:t>
      </w:r>
      <w:r w:rsidR="006E2597" w:rsidRPr="00280D04">
        <w:rPr>
          <w:b/>
          <w:bCs/>
          <w:szCs w:val="24"/>
        </w:rPr>
        <w:t>irectora</w:t>
      </w:r>
      <w:bookmarkEnd w:id="4"/>
      <w:r w:rsidR="003B1BE4" w:rsidRPr="00280D04">
        <w:rPr>
          <w:b/>
          <w:bCs/>
          <w:szCs w:val="24"/>
        </w:rPr>
        <w:t xml:space="preserve"> </w:t>
      </w:r>
    </w:p>
    <w:p w14:paraId="0C65D410"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59ECC637" w14:textId="02B8D341" w:rsidR="00537DEF" w:rsidRPr="00280D04" w:rsidRDefault="00537DEF" w:rsidP="003B1BE4">
      <w:pPr>
        <w:pStyle w:val="Prrafodelista"/>
        <w:numPr>
          <w:ilvl w:val="0"/>
          <w:numId w:val="3"/>
        </w:numPr>
        <w:spacing w:line="276" w:lineRule="auto"/>
        <w:jc w:val="both"/>
        <w:rPr>
          <w:rFonts w:ascii="Arial Narrow" w:hAnsi="Arial Narrow"/>
          <w:sz w:val="24"/>
          <w:szCs w:val="24"/>
        </w:rPr>
      </w:pPr>
      <w:r w:rsidRPr="00280D04">
        <w:rPr>
          <w:rFonts w:ascii="Arial Narrow" w:hAnsi="Arial Narrow"/>
          <w:sz w:val="24"/>
          <w:szCs w:val="24"/>
        </w:rPr>
        <w:t>Asignar y aprobar los recursos financieros técnicos y el personal necesario para la implementación y acciones de prevención control y de mejora para la gestión eficaz de los peligros y riesgos en los lugares de trabajo.</w:t>
      </w:r>
    </w:p>
    <w:p w14:paraId="078D1E03" w14:textId="77777777" w:rsidR="003B1BE4" w:rsidRPr="00280D04" w:rsidRDefault="003B1BE4" w:rsidP="003B1BE4">
      <w:pPr>
        <w:pStyle w:val="Prrafodelista"/>
        <w:spacing w:line="276" w:lineRule="auto"/>
        <w:jc w:val="both"/>
        <w:rPr>
          <w:rFonts w:ascii="Arial Narrow" w:hAnsi="Arial Narrow"/>
          <w:sz w:val="24"/>
          <w:szCs w:val="24"/>
        </w:rPr>
      </w:pPr>
    </w:p>
    <w:p w14:paraId="4D706E66" w14:textId="77777777" w:rsidR="003B1BE4" w:rsidRPr="00280D04" w:rsidRDefault="003B1BE4" w:rsidP="003B1BE4">
      <w:pPr>
        <w:pStyle w:val="Prrafodelista"/>
        <w:spacing w:line="276" w:lineRule="auto"/>
        <w:jc w:val="both"/>
        <w:rPr>
          <w:rFonts w:ascii="Arial Narrow" w:hAnsi="Arial Narrow"/>
          <w:sz w:val="24"/>
          <w:szCs w:val="24"/>
        </w:rPr>
      </w:pPr>
    </w:p>
    <w:p w14:paraId="3D3B6B24" w14:textId="1DD70514" w:rsidR="006E2597" w:rsidRPr="00280D04" w:rsidRDefault="006E2597" w:rsidP="006C4502">
      <w:pPr>
        <w:pStyle w:val="Ttulo2"/>
        <w:numPr>
          <w:ilvl w:val="1"/>
          <w:numId w:val="25"/>
        </w:numPr>
        <w:rPr>
          <w:b/>
          <w:bCs/>
          <w:szCs w:val="24"/>
        </w:rPr>
      </w:pPr>
      <w:bookmarkStart w:id="5" w:name="_Toc130797716"/>
      <w:r w:rsidRPr="00280D04">
        <w:rPr>
          <w:b/>
          <w:bCs/>
          <w:szCs w:val="24"/>
        </w:rPr>
        <w:t>Dirección administrativa y financiera</w:t>
      </w:r>
      <w:bookmarkEnd w:id="5"/>
    </w:p>
    <w:p w14:paraId="40FB45FD"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304E537E" w14:textId="77777777" w:rsidR="006E2597" w:rsidRPr="00280D04" w:rsidRDefault="006E2597" w:rsidP="003B1BE4">
      <w:pPr>
        <w:pStyle w:val="Prrafodelista"/>
        <w:numPr>
          <w:ilvl w:val="0"/>
          <w:numId w:val="4"/>
        </w:numPr>
        <w:spacing w:line="276" w:lineRule="auto"/>
        <w:jc w:val="both"/>
        <w:rPr>
          <w:rFonts w:ascii="Arial Narrow" w:hAnsi="Arial Narrow"/>
          <w:sz w:val="24"/>
          <w:szCs w:val="24"/>
        </w:rPr>
      </w:pPr>
      <w:r w:rsidRPr="00280D04">
        <w:rPr>
          <w:rFonts w:ascii="Arial Narrow" w:hAnsi="Arial Narrow"/>
          <w:sz w:val="24"/>
          <w:szCs w:val="24"/>
        </w:rPr>
        <w:t xml:space="preserve">Revisar y aprobar del Procedimiento de inspecciones de seguridad junto con su plan de programación. </w:t>
      </w:r>
    </w:p>
    <w:p w14:paraId="02AE8E40" w14:textId="77777777" w:rsidR="006E2597" w:rsidRPr="00280D04" w:rsidRDefault="006E2597" w:rsidP="003B1BE4">
      <w:pPr>
        <w:pStyle w:val="Prrafodelista"/>
        <w:numPr>
          <w:ilvl w:val="0"/>
          <w:numId w:val="4"/>
        </w:numPr>
        <w:spacing w:line="276" w:lineRule="auto"/>
        <w:jc w:val="both"/>
        <w:rPr>
          <w:rFonts w:ascii="Arial Narrow" w:hAnsi="Arial Narrow"/>
          <w:sz w:val="24"/>
          <w:szCs w:val="24"/>
        </w:rPr>
      </w:pPr>
      <w:r w:rsidRPr="00280D04">
        <w:rPr>
          <w:rFonts w:ascii="Arial Narrow" w:hAnsi="Arial Narrow"/>
          <w:sz w:val="24"/>
          <w:szCs w:val="24"/>
        </w:rPr>
        <w:t xml:space="preserve">Gestionar las acciones para la intervención de los hallazgos derivados de las inspecciones. </w:t>
      </w:r>
    </w:p>
    <w:p w14:paraId="372A4F19" w14:textId="4BC511D0" w:rsidR="006E2597" w:rsidRPr="00280D04" w:rsidRDefault="006E2597" w:rsidP="003B1BE4">
      <w:pPr>
        <w:pStyle w:val="Prrafodelista"/>
        <w:numPr>
          <w:ilvl w:val="0"/>
          <w:numId w:val="4"/>
        </w:numPr>
        <w:spacing w:line="276" w:lineRule="auto"/>
        <w:jc w:val="both"/>
        <w:rPr>
          <w:rFonts w:ascii="Arial Narrow" w:hAnsi="Arial Narrow"/>
          <w:sz w:val="24"/>
          <w:szCs w:val="24"/>
        </w:rPr>
      </w:pPr>
      <w:r w:rsidRPr="00280D04">
        <w:rPr>
          <w:rFonts w:ascii="Arial Narrow" w:hAnsi="Arial Narrow"/>
          <w:sz w:val="24"/>
          <w:szCs w:val="24"/>
        </w:rPr>
        <w:t>Asegurar la disposición de los recursos necesarios para el funcionamiento y cumplimiento del procedimiento de inspecciones de seguridad.</w:t>
      </w:r>
    </w:p>
    <w:p w14:paraId="62493649" w14:textId="77777777" w:rsidR="003B1BE4" w:rsidRPr="00280D04" w:rsidRDefault="003B1BE4" w:rsidP="003B1BE4">
      <w:pPr>
        <w:pStyle w:val="Prrafodelista"/>
        <w:spacing w:line="276" w:lineRule="auto"/>
        <w:jc w:val="both"/>
        <w:rPr>
          <w:rFonts w:ascii="Arial Narrow" w:hAnsi="Arial Narrow"/>
          <w:sz w:val="24"/>
          <w:szCs w:val="24"/>
        </w:rPr>
      </w:pPr>
    </w:p>
    <w:p w14:paraId="1B87772B" w14:textId="77777777" w:rsidR="003B1BE4" w:rsidRPr="00280D04" w:rsidRDefault="003B1BE4" w:rsidP="003B1BE4">
      <w:pPr>
        <w:pStyle w:val="Prrafodelista"/>
        <w:spacing w:line="276" w:lineRule="auto"/>
        <w:jc w:val="both"/>
        <w:rPr>
          <w:rFonts w:ascii="Arial Narrow" w:hAnsi="Arial Narrow"/>
          <w:sz w:val="24"/>
          <w:szCs w:val="24"/>
        </w:rPr>
      </w:pPr>
    </w:p>
    <w:p w14:paraId="0E37B27E" w14:textId="48B4BC98" w:rsidR="006E2597" w:rsidRPr="00280D04" w:rsidRDefault="006E2597" w:rsidP="006C4502">
      <w:pPr>
        <w:pStyle w:val="Ttulo2"/>
        <w:numPr>
          <w:ilvl w:val="1"/>
          <w:numId w:val="25"/>
        </w:numPr>
        <w:rPr>
          <w:b/>
          <w:bCs/>
          <w:szCs w:val="24"/>
        </w:rPr>
      </w:pPr>
      <w:bookmarkStart w:id="6" w:name="_Toc130797717"/>
      <w:r w:rsidRPr="00280D04">
        <w:rPr>
          <w:b/>
          <w:bCs/>
          <w:szCs w:val="24"/>
        </w:rPr>
        <w:t>Responsable del SG-SST</w:t>
      </w:r>
      <w:bookmarkEnd w:id="6"/>
    </w:p>
    <w:p w14:paraId="58B3DEBF"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27F1C800" w14:textId="77777777" w:rsidR="006E2597" w:rsidRPr="00280D04" w:rsidRDefault="006E2597" w:rsidP="003B1BE4">
      <w:pPr>
        <w:pStyle w:val="Prrafodelista"/>
        <w:numPr>
          <w:ilvl w:val="0"/>
          <w:numId w:val="5"/>
        </w:numPr>
        <w:spacing w:line="276" w:lineRule="auto"/>
        <w:jc w:val="both"/>
        <w:rPr>
          <w:rFonts w:ascii="Arial Narrow" w:hAnsi="Arial Narrow"/>
          <w:sz w:val="24"/>
          <w:szCs w:val="24"/>
        </w:rPr>
      </w:pPr>
      <w:r w:rsidRPr="00280D04">
        <w:rPr>
          <w:rFonts w:ascii="Arial Narrow" w:hAnsi="Arial Narrow"/>
          <w:sz w:val="24"/>
          <w:szCs w:val="24"/>
        </w:rPr>
        <w:t xml:space="preserve">Elaborar y diseñar el procedimiento de inspecciones de seguridad de acuerdo las necesidades del Instituto. </w:t>
      </w:r>
    </w:p>
    <w:p w14:paraId="38635628" w14:textId="77777777" w:rsidR="006E2597" w:rsidRPr="00280D04" w:rsidRDefault="006E2597" w:rsidP="003B1BE4">
      <w:pPr>
        <w:pStyle w:val="Prrafodelista"/>
        <w:numPr>
          <w:ilvl w:val="0"/>
          <w:numId w:val="5"/>
        </w:numPr>
        <w:spacing w:line="276" w:lineRule="auto"/>
        <w:jc w:val="both"/>
        <w:rPr>
          <w:rFonts w:ascii="Arial Narrow" w:hAnsi="Arial Narrow"/>
          <w:sz w:val="24"/>
          <w:szCs w:val="24"/>
        </w:rPr>
      </w:pPr>
      <w:r w:rsidRPr="00280D04">
        <w:rPr>
          <w:rFonts w:ascii="Arial Narrow" w:hAnsi="Arial Narrow"/>
          <w:sz w:val="24"/>
          <w:szCs w:val="24"/>
        </w:rPr>
        <w:t>Realizar la socialización y divulgación del procedimiento al personal vinculado en el desarrollo del mismo.</w:t>
      </w:r>
    </w:p>
    <w:p w14:paraId="6C20EEFF" w14:textId="77777777" w:rsidR="006E2597" w:rsidRPr="00280D04" w:rsidRDefault="006E2597" w:rsidP="003B1BE4">
      <w:pPr>
        <w:pStyle w:val="Prrafodelista"/>
        <w:numPr>
          <w:ilvl w:val="0"/>
          <w:numId w:val="5"/>
        </w:numPr>
        <w:spacing w:line="276" w:lineRule="auto"/>
        <w:jc w:val="both"/>
        <w:rPr>
          <w:rFonts w:ascii="Arial Narrow" w:hAnsi="Arial Narrow"/>
          <w:sz w:val="24"/>
          <w:szCs w:val="24"/>
        </w:rPr>
      </w:pPr>
      <w:r w:rsidRPr="00280D04">
        <w:rPr>
          <w:rFonts w:ascii="Arial Narrow" w:hAnsi="Arial Narrow"/>
          <w:sz w:val="24"/>
          <w:szCs w:val="24"/>
        </w:rPr>
        <w:lastRenderedPageBreak/>
        <w:t xml:space="preserve">Implementar y dar cumplimento al procedimiento de inspecciones de seguridad e informar sobre las acciones o medidas necesarias para su intervención. </w:t>
      </w:r>
    </w:p>
    <w:p w14:paraId="7AB0F84C" w14:textId="77777777" w:rsidR="006E2597" w:rsidRPr="00280D04" w:rsidRDefault="006E2597" w:rsidP="003B1BE4">
      <w:pPr>
        <w:pStyle w:val="Prrafodelista"/>
        <w:numPr>
          <w:ilvl w:val="0"/>
          <w:numId w:val="5"/>
        </w:numPr>
        <w:spacing w:line="276" w:lineRule="auto"/>
        <w:jc w:val="both"/>
        <w:rPr>
          <w:rFonts w:ascii="Arial Narrow" w:hAnsi="Arial Narrow"/>
          <w:sz w:val="24"/>
          <w:szCs w:val="24"/>
        </w:rPr>
      </w:pPr>
      <w:r w:rsidRPr="00280D04">
        <w:rPr>
          <w:rFonts w:ascii="Arial Narrow" w:hAnsi="Arial Narrow"/>
          <w:sz w:val="24"/>
          <w:szCs w:val="24"/>
        </w:rPr>
        <w:t xml:space="preserve">Comunicar a los Procesos y/o Direcciones y/o grupos de trabajo del instituto, por medio de comunicación interna o correos electrónicos los hallazgos, acciones correctivas y de mejora, que se deben efectuar. </w:t>
      </w:r>
    </w:p>
    <w:p w14:paraId="37538E68" w14:textId="2DB4885B" w:rsidR="006E2597" w:rsidRPr="00280D04" w:rsidRDefault="006E2597" w:rsidP="003B1BE4">
      <w:pPr>
        <w:pStyle w:val="Prrafodelista"/>
        <w:numPr>
          <w:ilvl w:val="0"/>
          <w:numId w:val="5"/>
        </w:numPr>
        <w:spacing w:line="276" w:lineRule="auto"/>
        <w:jc w:val="both"/>
        <w:rPr>
          <w:rFonts w:ascii="Arial Narrow" w:hAnsi="Arial Narrow"/>
          <w:sz w:val="24"/>
          <w:szCs w:val="24"/>
        </w:rPr>
      </w:pPr>
      <w:r w:rsidRPr="00280D04">
        <w:rPr>
          <w:rFonts w:ascii="Arial Narrow" w:hAnsi="Arial Narrow"/>
          <w:sz w:val="24"/>
          <w:szCs w:val="24"/>
        </w:rPr>
        <w:t>Realizar el seguimiento de las acciones correctivas y de mejora.</w:t>
      </w:r>
    </w:p>
    <w:p w14:paraId="01DFCBE0" w14:textId="77777777" w:rsidR="003B1BE4" w:rsidRPr="00280D04" w:rsidRDefault="003B1BE4" w:rsidP="003B1BE4">
      <w:pPr>
        <w:pStyle w:val="Prrafodelista"/>
        <w:spacing w:line="276" w:lineRule="auto"/>
        <w:jc w:val="both"/>
        <w:rPr>
          <w:rFonts w:ascii="Arial Narrow" w:hAnsi="Arial Narrow"/>
          <w:sz w:val="24"/>
          <w:szCs w:val="24"/>
        </w:rPr>
      </w:pPr>
    </w:p>
    <w:p w14:paraId="124F5425" w14:textId="5862090F" w:rsidR="006E2597" w:rsidRPr="00280D04" w:rsidRDefault="006E2597" w:rsidP="006C4502">
      <w:pPr>
        <w:pStyle w:val="Ttulo2"/>
        <w:numPr>
          <w:ilvl w:val="1"/>
          <w:numId w:val="25"/>
        </w:numPr>
        <w:rPr>
          <w:b/>
          <w:bCs/>
          <w:szCs w:val="24"/>
        </w:rPr>
      </w:pPr>
      <w:bookmarkStart w:id="7" w:name="_Toc130797718"/>
      <w:r w:rsidRPr="00280D04">
        <w:rPr>
          <w:b/>
          <w:bCs/>
          <w:szCs w:val="24"/>
        </w:rPr>
        <w:t>COPASST</w:t>
      </w:r>
      <w:bookmarkEnd w:id="7"/>
    </w:p>
    <w:p w14:paraId="0058EBFC"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1A80E6AE" w14:textId="2EAC0115" w:rsidR="006E2597" w:rsidRPr="00280D04" w:rsidRDefault="006E2597" w:rsidP="003B1BE4">
      <w:pPr>
        <w:pStyle w:val="Prrafodelista"/>
        <w:numPr>
          <w:ilvl w:val="0"/>
          <w:numId w:val="6"/>
        </w:numPr>
        <w:spacing w:line="276" w:lineRule="auto"/>
        <w:jc w:val="both"/>
        <w:rPr>
          <w:rFonts w:ascii="Arial Narrow" w:hAnsi="Arial Narrow"/>
          <w:sz w:val="24"/>
          <w:szCs w:val="24"/>
        </w:rPr>
      </w:pPr>
      <w:r w:rsidRPr="00280D04">
        <w:rPr>
          <w:rFonts w:ascii="Arial Narrow" w:hAnsi="Arial Narrow"/>
          <w:sz w:val="24"/>
          <w:szCs w:val="24"/>
        </w:rPr>
        <w:t>Acompañar al área de Seguridad y Salud en el Trabajo en las inspecciones a las áreas de trabajo, maquinas, equipos y herramientas de trabajo y otros de los aspectos del Instituto.</w:t>
      </w:r>
    </w:p>
    <w:p w14:paraId="70346A46" w14:textId="77777777" w:rsidR="006E2597" w:rsidRPr="00280D04" w:rsidRDefault="006E2597" w:rsidP="003B1BE4">
      <w:pPr>
        <w:pStyle w:val="Prrafodelista"/>
        <w:numPr>
          <w:ilvl w:val="0"/>
          <w:numId w:val="6"/>
        </w:numPr>
        <w:spacing w:line="276" w:lineRule="auto"/>
        <w:jc w:val="both"/>
        <w:rPr>
          <w:rFonts w:ascii="Arial Narrow" w:hAnsi="Arial Narrow"/>
          <w:sz w:val="24"/>
          <w:szCs w:val="24"/>
        </w:rPr>
      </w:pPr>
      <w:r w:rsidRPr="00280D04">
        <w:rPr>
          <w:rFonts w:ascii="Arial Narrow" w:hAnsi="Arial Narrow"/>
          <w:sz w:val="24"/>
          <w:szCs w:val="24"/>
        </w:rPr>
        <w:t>Reportar sobre actos y condiciones evidenciadas e informadas por parte de los funcionarios, así como sugerir posibles medidas de intervención.</w:t>
      </w:r>
    </w:p>
    <w:p w14:paraId="27271B4A" w14:textId="77777777" w:rsidR="006E2597" w:rsidRPr="00280D04" w:rsidRDefault="006E2597" w:rsidP="003B1BE4">
      <w:pPr>
        <w:pStyle w:val="Prrafodelista"/>
        <w:numPr>
          <w:ilvl w:val="0"/>
          <w:numId w:val="6"/>
        </w:numPr>
        <w:spacing w:line="276" w:lineRule="auto"/>
        <w:jc w:val="both"/>
        <w:rPr>
          <w:rFonts w:ascii="Arial Narrow" w:hAnsi="Arial Narrow"/>
          <w:sz w:val="24"/>
          <w:szCs w:val="24"/>
        </w:rPr>
      </w:pPr>
      <w:r w:rsidRPr="00280D04">
        <w:rPr>
          <w:rFonts w:ascii="Arial Narrow" w:hAnsi="Arial Narrow"/>
          <w:sz w:val="24"/>
          <w:szCs w:val="24"/>
        </w:rPr>
        <w:t xml:space="preserve">Realizar visitas e inspecciones a los lugares de trabajo. </w:t>
      </w:r>
    </w:p>
    <w:p w14:paraId="37640F47" w14:textId="224E9F94" w:rsidR="006E2597" w:rsidRPr="00280D04" w:rsidRDefault="006E2597" w:rsidP="003B1BE4">
      <w:pPr>
        <w:pStyle w:val="Prrafodelista"/>
        <w:numPr>
          <w:ilvl w:val="0"/>
          <w:numId w:val="6"/>
        </w:numPr>
        <w:spacing w:line="276" w:lineRule="auto"/>
        <w:jc w:val="both"/>
        <w:rPr>
          <w:rFonts w:ascii="Arial Narrow" w:hAnsi="Arial Narrow"/>
          <w:sz w:val="24"/>
          <w:szCs w:val="24"/>
        </w:rPr>
      </w:pPr>
      <w:r w:rsidRPr="00280D04">
        <w:rPr>
          <w:rFonts w:ascii="Arial Narrow" w:hAnsi="Arial Narrow"/>
          <w:sz w:val="24"/>
          <w:szCs w:val="24"/>
        </w:rPr>
        <w:t>Actuar como instrumento de vigilancia del procedimiento de inspecciones de seguridad.</w:t>
      </w:r>
    </w:p>
    <w:p w14:paraId="1078CBC6" w14:textId="77777777" w:rsidR="006E2597" w:rsidRPr="00280D04" w:rsidRDefault="006E2597" w:rsidP="003B1BE4">
      <w:pPr>
        <w:spacing w:line="276" w:lineRule="auto"/>
        <w:jc w:val="both"/>
        <w:rPr>
          <w:rFonts w:ascii="Arial Narrow" w:hAnsi="Arial Narrow"/>
          <w:b/>
          <w:bCs/>
          <w:sz w:val="24"/>
          <w:szCs w:val="24"/>
        </w:rPr>
      </w:pPr>
    </w:p>
    <w:p w14:paraId="3D4CC55C" w14:textId="6E61D75D" w:rsidR="006E2597" w:rsidRPr="00280D04" w:rsidRDefault="006E2597" w:rsidP="006C4502">
      <w:pPr>
        <w:pStyle w:val="Ttulo2"/>
        <w:numPr>
          <w:ilvl w:val="1"/>
          <w:numId w:val="25"/>
        </w:numPr>
        <w:rPr>
          <w:b/>
          <w:bCs/>
          <w:szCs w:val="24"/>
        </w:rPr>
      </w:pPr>
      <w:bookmarkStart w:id="8" w:name="_Toc130797719"/>
      <w:r w:rsidRPr="00280D04">
        <w:rPr>
          <w:b/>
          <w:bCs/>
          <w:szCs w:val="24"/>
        </w:rPr>
        <w:t>Brigadas de Emergencia</w:t>
      </w:r>
      <w:bookmarkEnd w:id="8"/>
    </w:p>
    <w:p w14:paraId="3A8FFA09"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25F2D1AD" w14:textId="45B0DAA7" w:rsidR="006E2597" w:rsidRPr="00280D04" w:rsidRDefault="006E2597" w:rsidP="003B1BE4">
      <w:pPr>
        <w:pStyle w:val="Prrafodelista"/>
        <w:numPr>
          <w:ilvl w:val="0"/>
          <w:numId w:val="7"/>
        </w:numPr>
        <w:spacing w:line="276" w:lineRule="auto"/>
        <w:jc w:val="both"/>
        <w:rPr>
          <w:rFonts w:ascii="Arial Narrow" w:hAnsi="Arial Narrow"/>
          <w:sz w:val="24"/>
          <w:szCs w:val="24"/>
        </w:rPr>
      </w:pPr>
      <w:r w:rsidRPr="00280D04">
        <w:rPr>
          <w:rFonts w:ascii="Arial Narrow" w:hAnsi="Arial Narrow"/>
          <w:sz w:val="24"/>
          <w:szCs w:val="24"/>
        </w:rPr>
        <w:t>Participar en inspecciones de seguridad, relacionadas a los equipos de emergencia.</w:t>
      </w:r>
    </w:p>
    <w:p w14:paraId="2CC101F3" w14:textId="77777777" w:rsidR="006E2597" w:rsidRPr="00280D04" w:rsidRDefault="006E2597" w:rsidP="003B1BE4">
      <w:pPr>
        <w:spacing w:line="276" w:lineRule="auto"/>
        <w:jc w:val="both"/>
        <w:rPr>
          <w:rFonts w:ascii="Arial Narrow" w:hAnsi="Arial Narrow"/>
          <w:sz w:val="24"/>
          <w:szCs w:val="24"/>
        </w:rPr>
      </w:pPr>
    </w:p>
    <w:p w14:paraId="574856D2" w14:textId="407805DC" w:rsidR="006E2597" w:rsidRPr="00280D04" w:rsidRDefault="006E2597" w:rsidP="006C4502">
      <w:pPr>
        <w:pStyle w:val="Ttulo2"/>
        <w:numPr>
          <w:ilvl w:val="1"/>
          <w:numId w:val="25"/>
        </w:numPr>
        <w:rPr>
          <w:b/>
          <w:bCs/>
          <w:szCs w:val="24"/>
        </w:rPr>
      </w:pPr>
      <w:bookmarkStart w:id="9" w:name="_Toc130797720"/>
      <w:r w:rsidRPr="00280D04">
        <w:rPr>
          <w:b/>
          <w:bCs/>
          <w:szCs w:val="24"/>
        </w:rPr>
        <w:t>Jefes o Coordinadores Operativos</w:t>
      </w:r>
      <w:bookmarkEnd w:id="9"/>
    </w:p>
    <w:p w14:paraId="5785938D"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76A848C2" w14:textId="77777777" w:rsidR="006E2597" w:rsidRPr="00280D04" w:rsidRDefault="006E2597" w:rsidP="003B1BE4">
      <w:pPr>
        <w:pStyle w:val="Prrafodelista"/>
        <w:numPr>
          <w:ilvl w:val="0"/>
          <w:numId w:val="7"/>
        </w:numPr>
        <w:spacing w:line="276" w:lineRule="auto"/>
        <w:jc w:val="both"/>
        <w:rPr>
          <w:rFonts w:ascii="Arial Narrow" w:hAnsi="Arial Narrow"/>
          <w:sz w:val="24"/>
          <w:szCs w:val="24"/>
        </w:rPr>
      </w:pPr>
      <w:r w:rsidRPr="00280D04">
        <w:rPr>
          <w:rFonts w:ascii="Arial Narrow" w:hAnsi="Arial Narrow"/>
          <w:sz w:val="24"/>
          <w:szCs w:val="24"/>
        </w:rPr>
        <w:t>Informar sobre actos y condiciones evidenciadas e informadas por parte de los funcionarios, así como sugerir posibles medidas de intervención.</w:t>
      </w:r>
    </w:p>
    <w:p w14:paraId="6BE591BE" w14:textId="77777777" w:rsidR="006E2597" w:rsidRPr="00280D04" w:rsidRDefault="006E2597" w:rsidP="003B1BE4">
      <w:pPr>
        <w:pStyle w:val="Prrafodelista"/>
        <w:numPr>
          <w:ilvl w:val="0"/>
          <w:numId w:val="7"/>
        </w:numPr>
        <w:spacing w:line="276" w:lineRule="auto"/>
        <w:jc w:val="both"/>
        <w:rPr>
          <w:rFonts w:ascii="Arial Narrow" w:hAnsi="Arial Narrow"/>
          <w:sz w:val="24"/>
          <w:szCs w:val="24"/>
        </w:rPr>
      </w:pPr>
      <w:r w:rsidRPr="00280D04">
        <w:rPr>
          <w:rFonts w:ascii="Arial Narrow" w:hAnsi="Arial Narrow"/>
          <w:sz w:val="24"/>
          <w:szCs w:val="24"/>
        </w:rPr>
        <w:t xml:space="preserve">Garantizar el uso y el cuidado de los equipos máquinas y herramientas utilizadas por el personal a cargo. </w:t>
      </w:r>
    </w:p>
    <w:p w14:paraId="2A4AA51C" w14:textId="76D93D97" w:rsidR="006E2597" w:rsidRPr="00280D04" w:rsidRDefault="006E2597" w:rsidP="003B1BE4">
      <w:pPr>
        <w:pStyle w:val="Prrafodelista"/>
        <w:numPr>
          <w:ilvl w:val="0"/>
          <w:numId w:val="7"/>
        </w:numPr>
        <w:spacing w:line="276" w:lineRule="auto"/>
        <w:jc w:val="both"/>
        <w:rPr>
          <w:rFonts w:ascii="Arial Narrow" w:hAnsi="Arial Narrow"/>
          <w:b/>
          <w:bCs/>
          <w:sz w:val="24"/>
          <w:szCs w:val="24"/>
        </w:rPr>
      </w:pPr>
      <w:r w:rsidRPr="00280D04">
        <w:rPr>
          <w:rFonts w:ascii="Arial Narrow" w:hAnsi="Arial Narrow"/>
          <w:sz w:val="24"/>
          <w:szCs w:val="24"/>
        </w:rPr>
        <w:t>Velar por el cumplimiento de las acciones para la intervención de los hallazgos derivados de las inspecciones.</w:t>
      </w:r>
    </w:p>
    <w:p w14:paraId="071CCE08" w14:textId="20272840" w:rsidR="003B1BE4" w:rsidRPr="00280D04" w:rsidRDefault="003B1BE4" w:rsidP="003B1BE4">
      <w:pPr>
        <w:pStyle w:val="Prrafodelista"/>
        <w:spacing w:line="276" w:lineRule="auto"/>
        <w:jc w:val="both"/>
        <w:rPr>
          <w:rFonts w:ascii="Arial Narrow" w:hAnsi="Arial Narrow"/>
          <w:b/>
          <w:bCs/>
          <w:sz w:val="24"/>
          <w:szCs w:val="24"/>
        </w:rPr>
      </w:pPr>
    </w:p>
    <w:p w14:paraId="193FDCFE" w14:textId="77777777" w:rsidR="003B1BE4" w:rsidRPr="00280D04" w:rsidRDefault="003B1BE4" w:rsidP="003B1BE4">
      <w:pPr>
        <w:pStyle w:val="Prrafodelista"/>
        <w:spacing w:line="276" w:lineRule="auto"/>
        <w:jc w:val="both"/>
        <w:rPr>
          <w:rFonts w:ascii="Arial Narrow" w:hAnsi="Arial Narrow"/>
          <w:b/>
          <w:bCs/>
          <w:sz w:val="24"/>
          <w:szCs w:val="24"/>
        </w:rPr>
      </w:pPr>
    </w:p>
    <w:p w14:paraId="2252ABA8" w14:textId="3A7A5EC4" w:rsidR="00537DEF" w:rsidRPr="00280D04" w:rsidRDefault="006E2597" w:rsidP="006C4502">
      <w:pPr>
        <w:pStyle w:val="Ttulo2"/>
        <w:numPr>
          <w:ilvl w:val="1"/>
          <w:numId w:val="25"/>
        </w:numPr>
        <w:rPr>
          <w:b/>
          <w:bCs/>
          <w:szCs w:val="24"/>
        </w:rPr>
      </w:pPr>
      <w:bookmarkStart w:id="10" w:name="_Toc130797721"/>
      <w:r w:rsidRPr="00280D04">
        <w:rPr>
          <w:b/>
          <w:bCs/>
          <w:szCs w:val="24"/>
        </w:rPr>
        <w:t>Funcionarios</w:t>
      </w:r>
      <w:bookmarkEnd w:id="10"/>
    </w:p>
    <w:p w14:paraId="0392572E" w14:textId="77777777" w:rsidR="003B1BE4" w:rsidRPr="00280D04" w:rsidRDefault="003B1BE4" w:rsidP="003B1BE4">
      <w:pPr>
        <w:pStyle w:val="Prrafodelista"/>
        <w:spacing w:line="276" w:lineRule="auto"/>
        <w:ind w:left="1080"/>
        <w:jc w:val="both"/>
        <w:rPr>
          <w:rFonts w:ascii="Arial Narrow" w:hAnsi="Arial Narrow"/>
          <w:b/>
          <w:bCs/>
          <w:sz w:val="24"/>
          <w:szCs w:val="24"/>
        </w:rPr>
      </w:pPr>
    </w:p>
    <w:p w14:paraId="194FB7A5" w14:textId="77777777" w:rsidR="006E2597" w:rsidRPr="00280D04" w:rsidRDefault="006E2597" w:rsidP="003B1BE4">
      <w:pPr>
        <w:pStyle w:val="Prrafodelista"/>
        <w:numPr>
          <w:ilvl w:val="0"/>
          <w:numId w:val="8"/>
        </w:numPr>
        <w:spacing w:line="276" w:lineRule="auto"/>
        <w:jc w:val="both"/>
        <w:rPr>
          <w:rFonts w:ascii="Arial Narrow" w:hAnsi="Arial Narrow"/>
          <w:sz w:val="24"/>
          <w:szCs w:val="24"/>
        </w:rPr>
      </w:pPr>
      <w:r w:rsidRPr="00280D04">
        <w:rPr>
          <w:rFonts w:ascii="Arial Narrow" w:hAnsi="Arial Narrow"/>
          <w:sz w:val="24"/>
          <w:szCs w:val="24"/>
        </w:rPr>
        <w:t xml:space="preserve">Mantener en perfecto orden y aseo el sitio de trabajo. </w:t>
      </w:r>
    </w:p>
    <w:p w14:paraId="2D40A1BF" w14:textId="77777777" w:rsidR="006E2597" w:rsidRPr="00280D04" w:rsidRDefault="006E2597" w:rsidP="003B1BE4">
      <w:pPr>
        <w:pStyle w:val="Prrafodelista"/>
        <w:numPr>
          <w:ilvl w:val="0"/>
          <w:numId w:val="8"/>
        </w:numPr>
        <w:spacing w:line="276" w:lineRule="auto"/>
        <w:jc w:val="both"/>
        <w:rPr>
          <w:rFonts w:ascii="Arial Narrow" w:hAnsi="Arial Narrow"/>
          <w:sz w:val="24"/>
          <w:szCs w:val="24"/>
        </w:rPr>
      </w:pPr>
      <w:r w:rsidRPr="00280D04">
        <w:rPr>
          <w:rFonts w:ascii="Arial Narrow" w:hAnsi="Arial Narrow"/>
          <w:sz w:val="24"/>
          <w:szCs w:val="24"/>
        </w:rPr>
        <w:t xml:space="preserve">Informar todo acto y condición insegura detectada en su sitio de trabajo. </w:t>
      </w:r>
    </w:p>
    <w:p w14:paraId="48F30B8B" w14:textId="77777777" w:rsidR="006E2597" w:rsidRPr="00280D04" w:rsidRDefault="006E2597" w:rsidP="003B1BE4">
      <w:pPr>
        <w:pStyle w:val="Prrafodelista"/>
        <w:numPr>
          <w:ilvl w:val="0"/>
          <w:numId w:val="8"/>
        </w:numPr>
        <w:spacing w:line="276" w:lineRule="auto"/>
        <w:jc w:val="both"/>
        <w:rPr>
          <w:rFonts w:ascii="Arial Narrow" w:hAnsi="Arial Narrow"/>
          <w:sz w:val="24"/>
          <w:szCs w:val="24"/>
        </w:rPr>
      </w:pPr>
      <w:r w:rsidRPr="00280D04">
        <w:rPr>
          <w:rFonts w:ascii="Arial Narrow" w:hAnsi="Arial Narrow"/>
          <w:sz w:val="24"/>
          <w:szCs w:val="24"/>
        </w:rPr>
        <w:t xml:space="preserve">Participar en las inspecciones de seguridad de sus equipos, herramienta y elementos utilizados. </w:t>
      </w:r>
    </w:p>
    <w:p w14:paraId="0675ADB6" w14:textId="77777777" w:rsidR="006E2597" w:rsidRPr="00280D04" w:rsidRDefault="006E2597" w:rsidP="003B1BE4">
      <w:pPr>
        <w:pStyle w:val="Prrafodelista"/>
        <w:numPr>
          <w:ilvl w:val="0"/>
          <w:numId w:val="8"/>
        </w:numPr>
        <w:spacing w:line="276" w:lineRule="auto"/>
        <w:jc w:val="both"/>
        <w:rPr>
          <w:rFonts w:ascii="Arial Narrow" w:hAnsi="Arial Narrow"/>
          <w:sz w:val="24"/>
          <w:szCs w:val="24"/>
        </w:rPr>
      </w:pPr>
      <w:r w:rsidRPr="00280D04">
        <w:rPr>
          <w:rFonts w:ascii="Arial Narrow" w:hAnsi="Arial Narrow"/>
          <w:sz w:val="24"/>
          <w:szCs w:val="24"/>
        </w:rPr>
        <w:t xml:space="preserve">Velar por el buen uso y cuidado de equipos, herramientas, elementos de protección personal, medidas de señalización y demarcación en el área de trabajo </w:t>
      </w:r>
    </w:p>
    <w:p w14:paraId="6A671082" w14:textId="77777777" w:rsidR="006E2597" w:rsidRPr="00280D04" w:rsidRDefault="006E2597" w:rsidP="003B1BE4">
      <w:pPr>
        <w:pStyle w:val="Prrafodelista"/>
        <w:numPr>
          <w:ilvl w:val="0"/>
          <w:numId w:val="8"/>
        </w:numPr>
        <w:spacing w:line="276" w:lineRule="auto"/>
        <w:jc w:val="both"/>
        <w:rPr>
          <w:rFonts w:ascii="Arial Narrow" w:hAnsi="Arial Narrow"/>
          <w:sz w:val="24"/>
          <w:szCs w:val="24"/>
        </w:rPr>
      </w:pPr>
      <w:r w:rsidRPr="00280D04">
        <w:rPr>
          <w:rFonts w:ascii="Arial Narrow" w:hAnsi="Arial Narrow"/>
          <w:sz w:val="24"/>
          <w:szCs w:val="24"/>
        </w:rPr>
        <w:lastRenderedPageBreak/>
        <w:t xml:space="preserve">Apoyar en la implementación de las acciones preventivas correctivas y de mejora resultado de las inspecciones ejecutadas. </w:t>
      </w:r>
    </w:p>
    <w:p w14:paraId="210B19DB" w14:textId="680A709D" w:rsidR="006E2597" w:rsidRPr="00280D04" w:rsidRDefault="006E2597" w:rsidP="003B1BE4">
      <w:pPr>
        <w:pStyle w:val="Prrafodelista"/>
        <w:numPr>
          <w:ilvl w:val="0"/>
          <w:numId w:val="8"/>
        </w:numPr>
        <w:spacing w:line="276" w:lineRule="auto"/>
        <w:jc w:val="both"/>
        <w:rPr>
          <w:rFonts w:ascii="Arial Narrow" w:hAnsi="Arial Narrow"/>
          <w:sz w:val="24"/>
          <w:szCs w:val="24"/>
        </w:rPr>
      </w:pPr>
      <w:r w:rsidRPr="00280D04">
        <w:rPr>
          <w:rFonts w:ascii="Arial Narrow" w:hAnsi="Arial Narrow"/>
          <w:sz w:val="24"/>
          <w:szCs w:val="24"/>
        </w:rPr>
        <w:t>Reportar a jefe inmediato el deterioro, mal estado de: equipos, herramientas, elementos de protección personal, medidas de señalización y demarcación en el área de trabajo</w:t>
      </w:r>
    </w:p>
    <w:p w14:paraId="4C932826" w14:textId="447806E8" w:rsidR="00537DEF" w:rsidRPr="00280D04" w:rsidRDefault="00537DEF" w:rsidP="00537DEF">
      <w:pPr>
        <w:rPr>
          <w:rFonts w:ascii="Arial Narrow" w:hAnsi="Arial Narrow"/>
          <w:sz w:val="24"/>
          <w:szCs w:val="24"/>
        </w:rPr>
      </w:pPr>
    </w:p>
    <w:p w14:paraId="4BADC899" w14:textId="37E3DFF8" w:rsidR="00537DEF" w:rsidRPr="00280D04" w:rsidRDefault="00C63FC4" w:rsidP="00405857">
      <w:pPr>
        <w:pStyle w:val="Ttulo1"/>
        <w:numPr>
          <w:ilvl w:val="0"/>
          <w:numId w:val="25"/>
        </w:numPr>
        <w:rPr>
          <w:b/>
          <w:bCs/>
          <w:szCs w:val="24"/>
        </w:rPr>
      </w:pPr>
      <w:bookmarkStart w:id="11" w:name="_Toc130797722"/>
      <w:r w:rsidRPr="00280D04">
        <w:rPr>
          <w:b/>
          <w:bCs/>
          <w:szCs w:val="24"/>
        </w:rPr>
        <w:t>MARCO LEGAL</w:t>
      </w:r>
      <w:bookmarkEnd w:id="11"/>
    </w:p>
    <w:p w14:paraId="2DACA40D" w14:textId="77777777" w:rsidR="00C63FC4" w:rsidRPr="00280D04" w:rsidRDefault="00C63FC4" w:rsidP="00C63FC4">
      <w:pPr>
        <w:pStyle w:val="Prrafodelista"/>
        <w:rPr>
          <w:rFonts w:ascii="Arial Narrow" w:hAnsi="Arial Narrow"/>
          <w:b/>
          <w:bCs/>
          <w:sz w:val="24"/>
          <w:szCs w:val="24"/>
        </w:rPr>
      </w:pPr>
    </w:p>
    <w:p w14:paraId="431880DD" w14:textId="77777777"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 xml:space="preserve">Resolución 2013 de 1986, Artículo 11 </w:t>
      </w:r>
    </w:p>
    <w:p w14:paraId="108549FE" w14:textId="77777777"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 xml:space="preserve">Resolución 1016 de 1989, Artículo 11 </w:t>
      </w:r>
    </w:p>
    <w:p w14:paraId="5D1A73C8" w14:textId="77777777"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 xml:space="preserve">Decreto Ley 1295 de 1994, Artículo 21 </w:t>
      </w:r>
    </w:p>
    <w:p w14:paraId="445CD999" w14:textId="77777777"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 xml:space="preserve">Ley 1562 de 2012 </w:t>
      </w:r>
    </w:p>
    <w:p w14:paraId="68E3D455" w14:textId="77777777"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 xml:space="preserve">Decreto 1072 de 2015, Artículo 2.2.4.6.12, 2.2.4.6.21, 2.2.4.6.22, 2.2.4.6.24 </w:t>
      </w:r>
    </w:p>
    <w:p w14:paraId="7D70303B" w14:textId="77777777"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 xml:space="preserve">Resolución 0312 de 2019 Numeral 4.2.4 </w:t>
      </w:r>
    </w:p>
    <w:p w14:paraId="1231EAAD" w14:textId="4B84BA3C" w:rsidR="00C63FC4" w:rsidRPr="00280D04" w:rsidRDefault="00C63FC4" w:rsidP="00C63FC4">
      <w:pPr>
        <w:pStyle w:val="Prrafodelista"/>
        <w:numPr>
          <w:ilvl w:val="0"/>
          <w:numId w:val="9"/>
        </w:numPr>
        <w:spacing w:line="276" w:lineRule="auto"/>
        <w:rPr>
          <w:rFonts w:ascii="Arial Narrow" w:hAnsi="Arial Narrow"/>
          <w:sz w:val="24"/>
          <w:szCs w:val="24"/>
        </w:rPr>
      </w:pPr>
      <w:r w:rsidRPr="00280D04">
        <w:rPr>
          <w:rFonts w:ascii="Arial Narrow" w:hAnsi="Arial Narrow"/>
          <w:sz w:val="24"/>
          <w:szCs w:val="24"/>
        </w:rPr>
        <w:t>Guía Técnica Colombia GTC 45 de 2012</w:t>
      </w:r>
    </w:p>
    <w:p w14:paraId="0039873E" w14:textId="12C1EA62" w:rsidR="00C63FC4" w:rsidRPr="00280D04" w:rsidRDefault="00C63FC4" w:rsidP="00405857">
      <w:pPr>
        <w:pStyle w:val="Ttulo1"/>
        <w:numPr>
          <w:ilvl w:val="0"/>
          <w:numId w:val="25"/>
        </w:numPr>
        <w:rPr>
          <w:b/>
          <w:bCs/>
          <w:szCs w:val="24"/>
        </w:rPr>
      </w:pPr>
      <w:bookmarkStart w:id="12" w:name="_Toc130797723"/>
      <w:r w:rsidRPr="00280D04">
        <w:rPr>
          <w:b/>
          <w:bCs/>
          <w:szCs w:val="24"/>
        </w:rPr>
        <w:t>DEFINICIONES</w:t>
      </w:r>
      <w:bookmarkEnd w:id="12"/>
    </w:p>
    <w:p w14:paraId="344977E3" w14:textId="77777777" w:rsidR="00405857" w:rsidRPr="00280D04" w:rsidRDefault="00405857" w:rsidP="00405857">
      <w:pPr>
        <w:rPr>
          <w:rFonts w:ascii="Arial Narrow" w:hAnsi="Arial Narrow"/>
          <w:sz w:val="24"/>
          <w:szCs w:val="24"/>
        </w:rPr>
      </w:pPr>
    </w:p>
    <w:p w14:paraId="4B70D4E7" w14:textId="3AB94758" w:rsidR="00C63FC4" w:rsidRPr="00280D04" w:rsidRDefault="00C63FC4" w:rsidP="00C63FC4">
      <w:pPr>
        <w:pStyle w:val="Prrafodelista"/>
        <w:numPr>
          <w:ilvl w:val="0"/>
          <w:numId w:val="10"/>
        </w:numPr>
        <w:spacing w:line="276" w:lineRule="auto"/>
        <w:jc w:val="both"/>
        <w:rPr>
          <w:rFonts w:ascii="Arial Narrow" w:hAnsi="Arial Narrow"/>
          <w:sz w:val="24"/>
          <w:szCs w:val="24"/>
        </w:rPr>
      </w:pPr>
      <w:r w:rsidRPr="00280D04">
        <w:rPr>
          <w:rFonts w:ascii="Arial Narrow" w:hAnsi="Arial Narrow"/>
          <w:b/>
          <w:bCs/>
          <w:sz w:val="24"/>
          <w:szCs w:val="24"/>
        </w:rPr>
        <w:t>Acto Sub-estándar:</w:t>
      </w:r>
      <w:r w:rsidRPr="00280D04">
        <w:rPr>
          <w:rFonts w:ascii="Arial Narrow" w:hAnsi="Arial Narrow"/>
          <w:sz w:val="24"/>
          <w:szCs w:val="24"/>
        </w:rPr>
        <w:t xml:space="preserve"> Se refiere a todas las acciones y decisiones humanas que puede causar una situación insegura o incidente, con consecuencias para el trabajador, la producción y otra persona. </w:t>
      </w:r>
    </w:p>
    <w:p w14:paraId="7252FF92" w14:textId="70F2BC3B" w:rsidR="00C63FC4" w:rsidRPr="00280D04" w:rsidRDefault="00C63FC4" w:rsidP="00C63FC4">
      <w:pPr>
        <w:pStyle w:val="Prrafodelista"/>
        <w:numPr>
          <w:ilvl w:val="0"/>
          <w:numId w:val="10"/>
        </w:numPr>
        <w:spacing w:line="276" w:lineRule="auto"/>
        <w:jc w:val="both"/>
        <w:rPr>
          <w:rFonts w:ascii="Arial Narrow" w:hAnsi="Arial Narrow"/>
          <w:sz w:val="24"/>
          <w:szCs w:val="24"/>
        </w:rPr>
      </w:pPr>
      <w:r w:rsidRPr="00280D04">
        <w:rPr>
          <w:rFonts w:ascii="Arial Narrow" w:hAnsi="Arial Narrow"/>
          <w:b/>
          <w:bCs/>
          <w:sz w:val="24"/>
          <w:szCs w:val="24"/>
        </w:rPr>
        <w:t>Áreas o partes críticas:</w:t>
      </w:r>
      <w:r w:rsidRPr="00280D04">
        <w:rPr>
          <w:rFonts w:ascii="Arial Narrow" w:hAnsi="Arial Narrow"/>
          <w:sz w:val="24"/>
          <w:szCs w:val="24"/>
        </w:rPr>
        <w:t xml:space="preserve"> Áreas de la empresa y componentes de las máquinas, equipos, materiales, o estructuras que tienen la probabilidad de ocasionar pérdidas, si se deterioran, fallan o se usan en forma inadecuada.</w:t>
      </w:r>
    </w:p>
    <w:p w14:paraId="2B2C054B" w14:textId="77777777" w:rsidR="00C63FC4" w:rsidRPr="00280D04" w:rsidRDefault="00C63FC4" w:rsidP="00C63FC4">
      <w:pPr>
        <w:pStyle w:val="Prrafodelista"/>
        <w:spacing w:line="276" w:lineRule="auto"/>
        <w:jc w:val="both"/>
        <w:rPr>
          <w:rFonts w:ascii="Arial Narrow" w:hAnsi="Arial Narrow"/>
          <w:sz w:val="24"/>
          <w:szCs w:val="24"/>
        </w:rPr>
      </w:pPr>
    </w:p>
    <w:p w14:paraId="220918E1" w14:textId="661FD397" w:rsidR="00C63FC4" w:rsidRPr="00280D04" w:rsidRDefault="00C63FC4" w:rsidP="00C63FC4">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Condiciones sub-estándar:</w:t>
      </w:r>
      <w:r w:rsidRPr="00280D04">
        <w:rPr>
          <w:rFonts w:ascii="Arial Narrow" w:hAnsi="Arial Narrow"/>
          <w:sz w:val="24"/>
          <w:szCs w:val="24"/>
        </w:rPr>
        <w:t xml:space="preserve"> Toda circunstancia física que presente una desviación de lo estándar o establecido y que facilite la ocurrencia de un accidente.</w:t>
      </w:r>
    </w:p>
    <w:p w14:paraId="57E74472" w14:textId="77777777" w:rsidR="00C63FC4" w:rsidRPr="00280D04" w:rsidRDefault="00C63FC4" w:rsidP="00C63FC4">
      <w:pPr>
        <w:pStyle w:val="Prrafodelista"/>
        <w:spacing w:after="0"/>
        <w:rPr>
          <w:rFonts w:ascii="Arial Narrow" w:hAnsi="Arial Narrow"/>
          <w:sz w:val="24"/>
          <w:szCs w:val="24"/>
        </w:rPr>
      </w:pPr>
    </w:p>
    <w:p w14:paraId="4DDF7E0C" w14:textId="61D0A8EC" w:rsidR="00C63FC4" w:rsidRPr="00280D04" w:rsidRDefault="00C63FC4" w:rsidP="00C63FC4">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Inspecciones de seguridad:</w:t>
      </w:r>
      <w:r w:rsidRPr="00280D04">
        <w:rPr>
          <w:rFonts w:ascii="Arial Narrow" w:hAnsi="Arial Narrow"/>
          <w:sz w:val="24"/>
          <w:szCs w:val="24"/>
        </w:rPr>
        <w:t xml:space="preserve"> Es una actividad de observación de áreas y puestos de trabajo, que se realiza de modo sistemático y permanente, con el objeto de detectar, analizar, intervenir y controlar los riesgos presentes en los equipos, personas, materiales y al medio ambiente, que pueden generar incidentes, accidentes, enfermedades y afectar el funcionamiento de los procesos productivos, comprometiendo los resultados.</w:t>
      </w:r>
    </w:p>
    <w:p w14:paraId="1CED511C" w14:textId="77777777" w:rsidR="00C63FC4" w:rsidRPr="00280D04" w:rsidRDefault="00C63FC4" w:rsidP="00C63FC4">
      <w:pPr>
        <w:spacing w:after="0" w:line="276" w:lineRule="auto"/>
        <w:jc w:val="both"/>
        <w:rPr>
          <w:rFonts w:ascii="Arial Narrow" w:hAnsi="Arial Narrow"/>
          <w:sz w:val="24"/>
          <w:szCs w:val="24"/>
        </w:rPr>
      </w:pPr>
    </w:p>
    <w:p w14:paraId="30F1A680" w14:textId="17CFCE4A" w:rsidR="00C63FC4" w:rsidRPr="00280D04" w:rsidRDefault="00C63FC4" w:rsidP="00C63FC4">
      <w:pPr>
        <w:pStyle w:val="Prrafodelista"/>
        <w:numPr>
          <w:ilvl w:val="0"/>
          <w:numId w:val="10"/>
        </w:numPr>
        <w:spacing w:line="276" w:lineRule="auto"/>
        <w:jc w:val="both"/>
        <w:rPr>
          <w:rFonts w:ascii="Arial Narrow" w:hAnsi="Arial Narrow"/>
          <w:sz w:val="24"/>
          <w:szCs w:val="24"/>
        </w:rPr>
      </w:pPr>
      <w:r w:rsidRPr="00280D04">
        <w:rPr>
          <w:rFonts w:ascii="Arial Narrow" w:hAnsi="Arial Narrow"/>
          <w:b/>
          <w:bCs/>
          <w:sz w:val="24"/>
          <w:szCs w:val="24"/>
        </w:rPr>
        <w:t>Inspección pre-operacional:</w:t>
      </w:r>
      <w:r w:rsidRPr="00280D04">
        <w:rPr>
          <w:rFonts w:ascii="Arial Narrow" w:hAnsi="Arial Narrow"/>
          <w:sz w:val="24"/>
          <w:szCs w:val="24"/>
        </w:rPr>
        <w:t xml:space="preserve"> Es aquella que hace parte de la rutina de trabajo de los funcionarios, y que tiene por objetivo determinar cualquier condición de peligro que pueda presentarse durante la labor que realiza. En estos casos, el funcionario y/o contratista puede de inmediato corregir la situación o informar la condición sub-estándar por escrito al responsable.</w:t>
      </w:r>
    </w:p>
    <w:p w14:paraId="49C8DD4B" w14:textId="77777777" w:rsidR="00C63FC4" w:rsidRPr="00280D04" w:rsidRDefault="00C63FC4" w:rsidP="00C63FC4">
      <w:pPr>
        <w:pStyle w:val="Prrafodelista"/>
        <w:rPr>
          <w:rFonts w:ascii="Arial Narrow" w:hAnsi="Arial Narrow"/>
          <w:sz w:val="24"/>
          <w:szCs w:val="24"/>
        </w:rPr>
      </w:pPr>
    </w:p>
    <w:p w14:paraId="39B69BA5" w14:textId="28BAF251" w:rsidR="00C63FC4" w:rsidRPr="00280D04" w:rsidRDefault="00C63FC4" w:rsidP="00D6263A">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lastRenderedPageBreak/>
        <w:t>Inspecciones planeadas informales:</w:t>
      </w:r>
      <w:r w:rsidRPr="00280D04">
        <w:rPr>
          <w:rFonts w:ascii="Arial Narrow" w:hAnsi="Arial Narrow"/>
          <w:sz w:val="24"/>
          <w:szCs w:val="24"/>
        </w:rPr>
        <w:t xml:space="preserve"> Son aquellas realizados en forma no sistemática. En ellas se incluyen los reportes de actos y condiciones subestándar, emitidos por los funcionarios hacia sus jefes inmediatos o por los supervisores durante su trabajo diario.</w:t>
      </w:r>
    </w:p>
    <w:p w14:paraId="358FCB5D" w14:textId="77777777" w:rsidR="00D6263A" w:rsidRPr="00280D04" w:rsidRDefault="00D6263A" w:rsidP="00D6263A">
      <w:pPr>
        <w:pStyle w:val="Prrafodelista"/>
        <w:spacing w:after="0"/>
        <w:rPr>
          <w:rFonts w:ascii="Arial Narrow" w:hAnsi="Arial Narrow"/>
          <w:sz w:val="24"/>
          <w:szCs w:val="24"/>
        </w:rPr>
      </w:pPr>
    </w:p>
    <w:p w14:paraId="145AB2DF" w14:textId="33FDD7B6" w:rsidR="00C63FC4" w:rsidRPr="00280D04" w:rsidRDefault="00C63FC4" w:rsidP="00D6263A">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Inspección planeada:</w:t>
      </w:r>
      <w:r w:rsidRPr="00280D04">
        <w:rPr>
          <w:rFonts w:ascii="Arial Narrow" w:hAnsi="Arial Narrow"/>
          <w:sz w:val="24"/>
          <w:szCs w:val="24"/>
        </w:rPr>
        <w:t xml:space="preserve"> Recorrido organizado por un área, con una periodicidad, instrumentos y responsables determinados previamente a su realización, durante el cual se pretende identificar actos y condiciones sub-estándar.</w:t>
      </w:r>
    </w:p>
    <w:p w14:paraId="2C4932F1" w14:textId="77777777" w:rsidR="00D6263A" w:rsidRPr="00280D04" w:rsidRDefault="00D6263A" w:rsidP="00D6263A">
      <w:pPr>
        <w:spacing w:after="0" w:line="276" w:lineRule="auto"/>
        <w:jc w:val="both"/>
        <w:rPr>
          <w:rFonts w:ascii="Arial Narrow" w:hAnsi="Arial Narrow"/>
          <w:sz w:val="24"/>
          <w:szCs w:val="24"/>
        </w:rPr>
      </w:pPr>
    </w:p>
    <w:p w14:paraId="3FE9B19D" w14:textId="492A1F7E" w:rsidR="00D6263A" w:rsidRPr="00280D04" w:rsidRDefault="00C63FC4" w:rsidP="00D6263A">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Inspección General:</w:t>
      </w:r>
      <w:r w:rsidRPr="00280D04">
        <w:rPr>
          <w:rFonts w:ascii="Arial Narrow" w:hAnsi="Arial Narrow"/>
          <w:sz w:val="24"/>
          <w:szCs w:val="24"/>
        </w:rPr>
        <w:t xml:space="preserve"> Evaluaciones que buscan reconocer los posibles factores de riesgo dentro de las instalaciones de la empresa, se realiza mediante una observación detallada de las condiciones físicas del lugar de trabajo. </w:t>
      </w:r>
    </w:p>
    <w:p w14:paraId="700705F4" w14:textId="77777777" w:rsidR="00D6263A" w:rsidRPr="00280D04" w:rsidRDefault="00D6263A" w:rsidP="00D6263A">
      <w:pPr>
        <w:spacing w:after="0" w:line="276" w:lineRule="auto"/>
        <w:jc w:val="both"/>
        <w:rPr>
          <w:rFonts w:ascii="Arial Narrow" w:hAnsi="Arial Narrow"/>
          <w:sz w:val="24"/>
          <w:szCs w:val="24"/>
        </w:rPr>
      </w:pPr>
    </w:p>
    <w:p w14:paraId="580912DB" w14:textId="0FD6CAA0" w:rsidR="00C63FC4" w:rsidRPr="00280D04" w:rsidRDefault="00C63FC4" w:rsidP="00D6263A">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Inspección de Partes Críticas:</w:t>
      </w:r>
      <w:r w:rsidRPr="00280D04">
        <w:rPr>
          <w:rFonts w:ascii="Arial Narrow" w:hAnsi="Arial Narrow"/>
          <w:sz w:val="24"/>
          <w:szCs w:val="24"/>
        </w:rPr>
        <w:t xml:space="preserve"> Cuando se inspeccionan los elementos que tienen más probabilidad de ocasionar un accidente, daño o pérdida. </w:t>
      </w:r>
    </w:p>
    <w:p w14:paraId="3E281CB7" w14:textId="77777777" w:rsidR="00D6263A" w:rsidRPr="00280D04" w:rsidRDefault="00D6263A" w:rsidP="00D6263A">
      <w:pPr>
        <w:spacing w:after="0" w:line="276" w:lineRule="auto"/>
        <w:jc w:val="both"/>
        <w:rPr>
          <w:rFonts w:ascii="Arial Narrow" w:hAnsi="Arial Narrow"/>
          <w:sz w:val="24"/>
          <w:szCs w:val="24"/>
        </w:rPr>
      </w:pPr>
    </w:p>
    <w:p w14:paraId="10BC9C70" w14:textId="18C7FC18" w:rsidR="00D6263A" w:rsidRPr="00280D04" w:rsidRDefault="00C63FC4" w:rsidP="00D6263A">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Inspecciones Especiales:</w:t>
      </w:r>
      <w:r w:rsidRPr="00280D04">
        <w:rPr>
          <w:rFonts w:ascii="Arial Narrow" w:hAnsi="Arial Narrow"/>
          <w:sz w:val="24"/>
          <w:szCs w:val="24"/>
        </w:rPr>
        <w:t xml:space="preserve"> Son las realizadas cuando ocurre algo excepcional o especial en la empresa, ejemplo inclusión nuevos procesos, en la investigación por accidentes de trabajo o para la implementación de un protocolo. </w:t>
      </w:r>
    </w:p>
    <w:p w14:paraId="4B1EEF46" w14:textId="77777777" w:rsidR="00D6263A" w:rsidRPr="00280D04" w:rsidRDefault="00D6263A" w:rsidP="00D6263A">
      <w:pPr>
        <w:pStyle w:val="Prrafodelista"/>
        <w:spacing w:after="0" w:line="276" w:lineRule="auto"/>
        <w:jc w:val="both"/>
        <w:rPr>
          <w:rFonts w:ascii="Arial Narrow" w:hAnsi="Arial Narrow"/>
          <w:sz w:val="24"/>
          <w:szCs w:val="24"/>
        </w:rPr>
      </w:pPr>
    </w:p>
    <w:p w14:paraId="7496A548" w14:textId="2B905B6E" w:rsidR="00C63FC4" w:rsidRPr="00280D04" w:rsidRDefault="00C63FC4" w:rsidP="00D6263A">
      <w:pPr>
        <w:pStyle w:val="Prrafodelista"/>
        <w:numPr>
          <w:ilvl w:val="0"/>
          <w:numId w:val="10"/>
        </w:numPr>
        <w:spacing w:after="0" w:line="276" w:lineRule="auto"/>
        <w:jc w:val="both"/>
        <w:rPr>
          <w:rFonts w:ascii="Arial Narrow" w:hAnsi="Arial Narrow"/>
          <w:sz w:val="24"/>
          <w:szCs w:val="24"/>
        </w:rPr>
      </w:pPr>
      <w:r w:rsidRPr="00280D04">
        <w:rPr>
          <w:rFonts w:ascii="Arial Narrow" w:hAnsi="Arial Narrow"/>
          <w:b/>
          <w:bCs/>
          <w:sz w:val="24"/>
          <w:szCs w:val="24"/>
        </w:rPr>
        <w:t>Pérdidas:</w:t>
      </w:r>
      <w:r w:rsidRPr="00280D04">
        <w:rPr>
          <w:rFonts w:ascii="Arial Narrow" w:hAnsi="Arial Narrow"/>
          <w:sz w:val="24"/>
          <w:szCs w:val="24"/>
        </w:rPr>
        <w:t xml:space="preserve"> Toda lesión personal o daño ocasionado a la propiedad, al ambiente o al proceso.</w:t>
      </w:r>
    </w:p>
    <w:p w14:paraId="79B8F802" w14:textId="77777777" w:rsidR="00D6263A" w:rsidRPr="00280D04" w:rsidRDefault="00D6263A" w:rsidP="00D6263A">
      <w:pPr>
        <w:pStyle w:val="Prrafodelista"/>
        <w:rPr>
          <w:rFonts w:ascii="Arial Narrow" w:hAnsi="Arial Narrow"/>
          <w:sz w:val="24"/>
          <w:szCs w:val="24"/>
        </w:rPr>
      </w:pPr>
    </w:p>
    <w:p w14:paraId="1617EE27" w14:textId="2AAD9433" w:rsidR="00C63FC4" w:rsidRPr="00280D04" w:rsidRDefault="00C63FC4" w:rsidP="00C63FC4">
      <w:pPr>
        <w:pStyle w:val="Prrafodelista"/>
        <w:numPr>
          <w:ilvl w:val="0"/>
          <w:numId w:val="10"/>
        </w:numPr>
        <w:spacing w:line="276" w:lineRule="auto"/>
        <w:jc w:val="both"/>
        <w:rPr>
          <w:rFonts w:ascii="Arial Narrow" w:hAnsi="Arial Narrow"/>
          <w:b/>
          <w:bCs/>
          <w:sz w:val="24"/>
          <w:szCs w:val="24"/>
        </w:rPr>
      </w:pPr>
      <w:r w:rsidRPr="00280D04">
        <w:rPr>
          <w:rFonts w:ascii="Arial Narrow" w:hAnsi="Arial Narrow"/>
          <w:b/>
          <w:bCs/>
          <w:sz w:val="24"/>
          <w:szCs w:val="24"/>
        </w:rPr>
        <w:t>Riesgo:</w:t>
      </w:r>
      <w:r w:rsidRPr="00280D04">
        <w:rPr>
          <w:rFonts w:ascii="Arial Narrow" w:hAnsi="Arial Narrow"/>
          <w:sz w:val="24"/>
          <w:szCs w:val="24"/>
        </w:rPr>
        <w:t xml:space="preserve"> Toda situación (elementos, fenómenos, ambiente y acciones humanas) </w:t>
      </w:r>
      <w:r w:rsidR="00D6263A" w:rsidRPr="00280D04">
        <w:rPr>
          <w:rFonts w:ascii="Arial Narrow" w:hAnsi="Arial Narrow"/>
          <w:sz w:val="24"/>
          <w:szCs w:val="24"/>
        </w:rPr>
        <w:t>que,</w:t>
      </w:r>
      <w:r w:rsidRPr="00280D04">
        <w:rPr>
          <w:rFonts w:ascii="Arial Narrow" w:hAnsi="Arial Narrow"/>
          <w:sz w:val="24"/>
          <w:szCs w:val="24"/>
        </w:rPr>
        <w:t xml:space="preserve"> en una operación, encierra la capacidad potencial de producir una lesión o un accidente. </w:t>
      </w:r>
    </w:p>
    <w:p w14:paraId="0EF3972A" w14:textId="77777777" w:rsidR="006B631F" w:rsidRPr="00280D04" w:rsidRDefault="006B631F" w:rsidP="006B631F">
      <w:pPr>
        <w:pStyle w:val="Prrafodelista"/>
        <w:rPr>
          <w:rFonts w:ascii="Arial Narrow" w:hAnsi="Arial Narrow"/>
          <w:b/>
          <w:bCs/>
          <w:sz w:val="24"/>
          <w:szCs w:val="24"/>
        </w:rPr>
      </w:pPr>
    </w:p>
    <w:p w14:paraId="601B3600" w14:textId="0189017B" w:rsidR="006B631F" w:rsidRPr="00280D04" w:rsidRDefault="006B631F" w:rsidP="00405857">
      <w:pPr>
        <w:pStyle w:val="Ttulo1"/>
        <w:numPr>
          <w:ilvl w:val="0"/>
          <w:numId w:val="25"/>
        </w:numPr>
        <w:rPr>
          <w:b/>
          <w:bCs/>
          <w:szCs w:val="24"/>
        </w:rPr>
      </w:pPr>
      <w:bookmarkStart w:id="13" w:name="_Toc130797724"/>
      <w:r w:rsidRPr="00280D04">
        <w:rPr>
          <w:b/>
          <w:bCs/>
          <w:szCs w:val="24"/>
        </w:rPr>
        <w:t>GENERALIDADES</w:t>
      </w:r>
      <w:bookmarkEnd w:id="13"/>
    </w:p>
    <w:p w14:paraId="000A8023" w14:textId="77777777" w:rsidR="00405857" w:rsidRPr="00280D04" w:rsidRDefault="00405857" w:rsidP="00405857">
      <w:pPr>
        <w:rPr>
          <w:rFonts w:ascii="Arial Narrow" w:hAnsi="Arial Narrow"/>
          <w:sz w:val="24"/>
          <w:szCs w:val="24"/>
        </w:rPr>
      </w:pPr>
    </w:p>
    <w:p w14:paraId="3946108A" w14:textId="77777777" w:rsidR="00555C81" w:rsidRPr="00280D04" w:rsidRDefault="00005DAE" w:rsidP="00005DAE">
      <w:pPr>
        <w:spacing w:line="276" w:lineRule="auto"/>
        <w:ind w:left="360"/>
        <w:jc w:val="both"/>
        <w:rPr>
          <w:rFonts w:ascii="Arial Narrow" w:hAnsi="Arial Narrow"/>
          <w:sz w:val="24"/>
          <w:szCs w:val="24"/>
        </w:rPr>
      </w:pPr>
      <w:r w:rsidRPr="00280D04">
        <w:rPr>
          <w:rFonts w:ascii="Arial Narrow" w:hAnsi="Arial Narrow"/>
          <w:sz w:val="24"/>
          <w:szCs w:val="24"/>
        </w:rPr>
        <w:t xml:space="preserve">El personal que realice las inspecciones, debe estar capacitado en la ejecución de inspecciones de equipos, herramientas o instalaciones y debe tener conocimientos básicos en el área de Seguridad y Salud en el Trabajo. </w:t>
      </w:r>
    </w:p>
    <w:p w14:paraId="7C7657C6" w14:textId="77777777" w:rsidR="00555C81" w:rsidRPr="00280D04" w:rsidRDefault="00005DAE" w:rsidP="00005DAE">
      <w:pPr>
        <w:spacing w:line="276" w:lineRule="auto"/>
        <w:ind w:left="360"/>
        <w:jc w:val="both"/>
        <w:rPr>
          <w:rFonts w:ascii="Arial Narrow" w:hAnsi="Arial Narrow"/>
          <w:sz w:val="24"/>
          <w:szCs w:val="24"/>
        </w:rPr>
      </w:pPr>
      <w:r w:rsidRPr="00280D04">
        <w:rPr>
          <w:rFonts w:ascii="Arial Narrow" w:hAnsi="Arial Narrow"/>
          <w:sz w:val="24"/>
          <w:szCs w:val="24"/>
        </w:rPr>
        <w:t xml:space="preserve">El procedimiento de inspecciones de seguridad es responsabilidad de todo el personal que labora directa o en misión de la misma, aplicando los mecanismos establecidos, lo cual será un apoyo para el responsable Profesional Universitario SST, dando cumplimiento y seguimiento correspondiente. </w:t>
      </w:r>
    </w:p>
    <w:p w14:paraId="05C12029" w14:textId="77777777" w:rsidR="00555C81" w:rsidRPr="00280D04" w:rsidRDefault="00005DAE" w:rsidP="00005DAE">
      <w:pPr>
        <w:spacing w:line="276" w:lineRule="auto"/>
        <w:ind w:left="360"/>
        <w:jc w:val="both"/>
        <w:rPr>
          <w:rFonts w:ascii="Arial Narrow" w:hAnsi="Arial Narrow"/>
          <w:sz w:val="24"/>
          <w:szCs w:val="24"/>
        </w:rPr>
      </w:pPr>
      <w:r w:rsidRPr="00280D04">
        <w:rPr>
          <w:rFonts w:ascii="Arial Narrow" w:hAnsi="Arial Narrow"/>
          <w:sz w:val="24"/>
          <w:szCs w:val="24"/>
        </w:rPr>
        <w:t>Todas las inspecciones que se realicen deben tener un registro de evidencia (Formatos y registros fotográfico en caso que se requieran)</w:t>
      </w:r>
      <w:r w:rsidR="00555C81" w:rsidRPr="00280D04">
        <w:rPr>
          <w:rFonts w:ascii="Arial Narrow" w:hAnsi="Arial Narrow"/>
          <w:sz w:val="24"/>
          <w:szCs w:val="24"/>
        </w:rPr>
        <w:t xml:space="preserve">, </w:t>
      </w:r>
      <w:proofErr w:type="gramStart"/>
      <w:r w:rsidR="00555C81" w:rsidRPr="00280D04">
        <w:rPr>
          <w:rFonts w:ascii="Arial Narrow" w:hAnsi="Arial Narrow"/>
          <w:sz w:val="24"/>
          <w:szCs w:val="24"/>
        </w:rPr>
        <w:t>l</w:t>
      </w:r>
      <w:r w:rsidRPr="00280D04">
        <w:rPr>
          <w:rFonts w:ascii="Arial Narrow" w:hAnsi="Arial Narrow"/>
          <w:sz w:val="24"/>
          <w:szCs w:val="24"/>
        </w:rPr>
        <w:t xml:space="preserve">a programación de las </w:t>
      </w:r>
      <w:r w:rsidR="00555C81" w:rsidRPr="00280D04">
        <w:rPr>
          <w:rFonts w:ascii="Arial Narrow" w:hAnsi="Arial Narrow"/>
          <w:sz w:val="24"/>
          <w:szCs w:val="24"/>
        </w:rPr>
        <w:t>mismas</w:t>
      </w:r>
      <w:r w:rsidRPr="00280D04">
        <w:rPr>
          <w:rFonts w:ascii="Arial Narrow" w:hAnsi="Arial Narrow"/>
          <w:sz w:val="24"/>
          <w:szCs w:val="24"/>
        </w:rPr>
        <w:t xml:space="preserve"> se debe</w:t>
      </w:r>
      <w:r w:rsidR="00555C81" w:rsidRPr="00280D04">
        <w:rPr>
          <w:rFonts w:ascii="Arial Narrow" w:hAnsi="Arial Narrow"/>
          <w:sz w:val="24"/>
          <w:szCs w:val="24"/>
        </w:rPr>
        <w:t>n</w:t>
      </w:r>
      <w:proofErr w:type="gramEnd"/>
      <w:r w:rsidRPr="00280D04">
        <w:rPr>
          <w:rFonts w:ascii="Arial Narrow" w:hAnsi="Arial Narrow"/>
          <w:sz w:val="24"/>
          <w:szCs w:val="24"/>
        </w:rPr>
        <w:t xml:space="preserve"> establecer dentro de él plan de inspección del sistema de gestión de seguridad y salud en el trabajo, el cual se le debe dar cumplimiento, de no ser así se debe reprogramar la fecha. </w:t>
      </w:r>
    </w:p>
    <w:p w14:paraId="4547C5C9" w14:textId="77777777" w:rsidR="00555C81" w:rsidRPr="00280D04" w:rsidRDefault="00555C81" w:rsidP="00005DAE">
      <w:pPr>
        <w:spacing w:line="276" w:lineRule="auto"/>
        <w:ind w:left="360"/>
        <w:jc w:val="both"/>
        <w:rPr>
          <w:rFonts w:ascii="Arial Narrow" w:hAnsi="Arial Narrow"/>
          <w:sz w:val="24"/>
          <w:szCs w:val="24"/>
        </w:rPr>
      </w:pPr>
      <w:r w:rsidRPr="00280D04">
        <w:rPr>
          <w:rFonts w:ascii="Arial Narrow" w:hAnsi="Arial Narrow"/>
          <w:sz w:val="24"/>
          <w:szCs w:val="24"/>
        </w:rPr>
        <w:lastRenderedPageBreak/>
        <w:t>L</w:t>
      </w:r>
      <w:r w:rsidR="00005DAE" w:rsidRPr="00280D04">
        <w:rPr>
          <w:rFonts w:ascii="Arial Narrow" w:hAnsi="Arial Narrow"/>
          <w:sz w:val="24"/>
          <w:szCs w:val="24"/>
        </w:rPr>
        <w:t xml:space="preserve">os registros de inspecciones deben mantener disponibles y documentados en cumplimiento al Decreto 1072 de 2015, Artículo 2.2.4.6.12. Documentación. </w:t>
      </w:r>
    </w:p>
    <w:p w14:paraId="38DF8965" w14:textId="77777777" w:rsidR="00555C81" w:rsidRPr="00280D04" w:rsidRDefault="00005DAE" w:rsidP="00005DAE">
      <w:pPr>
        <w:spacing w:line="276" w:lineRule="auto"/>
        <w:ind w:left="360"/>
        <w:jc w:val="both"/>
        <w:rPr>
          <w:rFonts w:ascii="Arial Narrow" w:hAnsi="Arial Narrow"/>
          <w:sz w:val="24"/>
          <w:szCs w:val="24"/>
        </w:rPr>
      </w:pPr>
      <w:r w:rsidRPr="00280D04">
        <w:rPr>
          <w:rFonts w:ascii="Arial Narrow" w:hAnsi="Arial Narrow"/>
          <w:sz w:val="24"/>
          <w:szCs w:val="24"/>
        </w:rPr>
        <w:t xml:space="preserve">Cuando se detecten condiciones inseguras durante las inspecciones se deben establecer e implementar acciones preventivas, correctivas y de mejora realizando el respectivo seguimiento para verificar el cumplimiento </w:t>
      </w:r>
    </w:p>
    <w:p w14:paraId="2587AE37" w14:textId="163658C9" w:rsidR="00005DAE" w:rsidRPr="00280D04" w:rsidRDefault="00005DAE" w:rsidP="00005DAE">
      <w:pPr>
        <w:spacing w:line="276" w:lineRule="auto"/>
        <w:ind w:left="360"/>
        <w:jc w:val="both"/>
        <w:rPr>
          <w:rFonts w:ascii="Arial Narrow" w:hAnsi="Arial Narrow"/>
          <w:sz w:val="24"/>
          <w:szCs w:val="24"/>
        </w:rPr>
      </w:pPr>
      <w:r w:rsidRPr="00280D04">
        <w:rPr>
          <w:rFonts w:ascii="Arial Narrow" w:hAnsi="Arial Narrow"/>
          <w:sz w:val="24"/>
          <w:szCs w:val="24"/>
        </w:rPr>
        <w:t>El Comité Paritario de seguridad y salud en el trabajo (COPASST), debe participar en las inspecciones planeadas, dando cumplimiento con su función de organismo de promoción y vigilancia de las normas y reglamentos de SST del Instituto.</w:t>
      </w:r>
    </w:p>
    <w:p w14:paraId="3DF8E47F" w14:textId="1062AEF0" w:rsidR="00F908D2" w:rsidRPr="00280D04" w:rsidRDefault="00F908D2" w:rsidP="00005DAE">
      <w:pPr>
        <w:spacing w:line="276" w:lineRule="auto"/>
        <w:ind w:left="360"/>
        <w:jc w:val="both"/>
        <w:rPr>
          <w:rFonts w:ascii="Arial Narrow" w:hAnsi="Arial Narrow"/>
          <w:sz w:val="24"/>
          <w:szCs w:val="24"/>
        </w:rPr>
      </w:pPr>
    </w:p>
    <w:p w14:paraId="34DDD5A6" w14:textId="36A1EB10" w:rsidR="00F908D2" w:rsidRPr="00280D04" w:rsidRDefault="00F908D2" w:rsidP="00405857">
      <w:pPr>
        <w:pStyle w:val="Ttulo1"/>
        <w:numPr>
          <w:ilvl w:val="0"/>
          <w:numId w:val="25"/>
        </w:numPr>
        <w:rPr>
          <w:b/>
          <w:bCs/>
          <w:szCs w:val="24"/>
        </w:rPr>
      </w:pPr>
      <w:bookmarkStart w:id="14" w:name="_Toc130797725"/>
      <w:r w:rsidRPr="00280D04">
        <w:rPr>
          <w:b/>
          <w:bCs/>
          <w:szCs w:val="24"/>
        </w:rPr>
        <w:t>DESCRIPCION DE LAS ACTIVIDADES</w:t>
      </w:r>
      <w:bookmarkEnd w:id="14"/>
    </w:p>
    <w:p w14:paraId="2CC25E5D" w14:textId="77777777" w:rsidR="00F908D2" w:rsidRPr="00280D04" w:rsidRDefault="00F908D2" w:rsidP="00F908D2">
      <w:pPr>
        <w:pStyle w:val="Prrafodelista"/>
        <w:spacing w:line="276" w:lineRule="auto"/>
        <w:jc w:val="both"/>
        <w:rPr>
          <w:rFonts w:ascii="Arial Narrow" w:hAnsi="Arial Narrow"/>
          <w:b/>
          <w:bCs/>
          <w:sz w:val="24"/>
          <w:szCs w:val="24"/>
        </w:rPr>
      </w:pPr>
    </w:p>
    <w:p w14:paraId="79319F0C" w14:textId="4E058B2C" w:rsidR="00F908D2" w:rsidRPr="00280D04" w:rsidRDefault="00F908D2" w:rsidP="00405857">
      <w:pPr>
        <w:pStyle w:val="Ttulo2"/>
        <w:numPr>
          <w:ilvl w:val="1"/>
          <w:numId w:val="25"/>
        </w:numPr>
        <w:rPr>
          <w:b/>
          <w:bCs/>
          <w:szCs w:val="24"/>
        </w:rPr>
      </w:pPr>
      <w:bookmarkStart w:id="15" w:name="_Toc130797726"/>
      <w:r w:rsidRPr="00280D04">
        <w:rPr>
          <w:b/>
          <w:bCs/>
          <w:szCs w:val="24"/>
        </w:rPr>
        <w:t>CLASES DE INSPECCIONES</w:t>
      </w:r>
      <w:bookmarkEnd w:id="15"/>
    </w:p>
    <w:p w14:paraId="154324A3" w14:textId="77777777" w:rsidR="00F908D2" w:rsidRPr="00280D04" w:rsidRDefault="00F908D2" w:rsidP="00F908D2">
      <w:pPr>
        <w:pStyle w:val="Prrafodelista"/>
        <w:spacing w:line="276" w:lineRule="auto"/>
        <w:ind w:left="1080"/>
        <w:jc w:val="both"/>
        <w:rPr>
          <w:rFonts w:ascii="Arial Narrow" w:hAnsi="Arial Narrow"/>
          <w:b/>
          <w:bCs/>
          <w:sz w:val="24"/>
          <w:szCs w:val="24"/>
        </w:rPr>
      </w:pPr>
    </w:p>
    <w:p w14:paraId="32CEC946" w14:textId="2E8E3D58" w:rsidR="00F908D2" w:rsidRPr="00280D04" w:rsidRDefault="00F908D2" w:rsidP="00F908D2">
      <w:pPr>
        <w:pStyle w:val="Prrafodelista"/>
        <w:numPr>
          <w:ilvl w:val="0"/>
          <w:numId w:val="11"/>
        </w:numPr>
        <w:spacing w:line="276" w:lineRule="auto"/>
        <w:jc w:val="both"/>
        <w:rPr>
          <w:rFonts w:ascii="Arial Narrow" w:hAnsi="Arial Narrow"/>
          <w:b/>
          <w:bCs/>
          <w:sz w:val="24"/>
          <w:szCs w:val="24"/>
        </w:rPr>
      </w:pPr>
      <w:r w:rsidRPr="00280D04">
        <w:rPr>
          <w:rFonts w:ascii="Arial Narrow" w:hAnsi="Arial Narrow"/>
          <w:b/>
          <w:bCs/>
          <w:sz w:val="24"/>
          <w:szCs w:val="24"/>
        </w:rPr>
        <w:t>PLANEADAS</w:t>
      </w:r>
    </w:p>
    <w:p w14:paraId="5AB9AC9D" w14:textId="2149AA37" w:rsidR="00F908D2" w:rsidRPr="00280D04" w:rsidRDefault="00F908D2" w:rsidP="00F908D2">
      <w:pPr>
        <w:spacing w:line="276" w:lineRule="auto"/>
        <w:jc w:val="both"/>
        <w:rPr>
          <w:rFonts w:ascii="Arial Narrow" w:hAnsi="Arial Narrow"/>
          <w:sz w:val="24"/>
          <w:szCs w:val="24"/>
        </w:rPr>
      </w:pPr>
      <w:r w:rsidRPr="00280D04">
        <w:rPr>
          <w:rFonts w:ascii="Arial Narrow" w:hAnsi="Arial Narrow"/>
          <w:sz w:val="24"/>
          <w:szCs w:val="24"/>
        </w:rPr>
        <w:t>Son que se encuentran establecidas en un plan de inspecciones anual, en donde se describe la periodicidad, áreas de trabajo, equipos e instalaciones por inspeccionar, recursos y responsable.</w:t>
      </w:r>
    </w:p>
    <w:p w14:paraId="2213C96A" w14:textId="6C229B48" w:rsidR="00F908D2" w:rsidRPr="00280D04" w:rsidRDefault="00F908D2" w:rsidP="00F908D2">
      <w:pPr>
        <w:spacing w:line="276" w:lineRule="auto"/>
        <w:jc w:val="both"/>
        <w:rPr>
          <w:rFonts w:ascii="Arial Narrow" w:hAnsi="Arial Narrow"/>
          <w:sz w:val="24"/>
          <w:szCs w:val="24"/>
        </w:rPr>
      </w:pPr>
    </w:p>
    <w:p w14:paraId="06AC06B5" w14:textId="624A9A1F" w:rsidR="00F908D2" w:rsidRPr="00280D04" w:rsidRDefault="00F908D2" w:rsidP="00F908D2">
      <w:pPr>
        <w:pStyle w:val="Prrafodelista"/>
        <w:numPr>
          <w:ilvl w:val="0"/>
          <w:numId w:val="11"/>
        </w:numPr>
        <w:spacing w:line="276" w:lineRule="auto"/>
        <w:jc w:val="both"/>
        <w:rPr>
          <w:rFonts w:ascii="Arial Narrow" w:hAnsi="Arial Narrow"/>
          <w:b/>
          <w:bCs/>
          <w:sz w:val="24"/>
          <w:szCs w:val="24"/>
        </w:rPr>
      </w:pPr>
      <w:r w:rsidRPr="00280D04">
        <w:rPr>
          <w:rFonts w:ascii="Arial Narrow" w:hAnsi="Arial Narrow"/>
          <w:b/>
          <w:bCs/>
          <w:sz w:val="24"/>
          <w:szCs w:val="24"/>
        </w:rPr>
        <w:t>NO PLANEADAS E INFORMALES</w:t>
      </w:r>
    </w:p>
    <w:p w14:paraId="63078AA6" w14:textId="7F90F722" w:rsidR="00F908D2" w:rsidRPr="00280D04" w:rsidRDefault="00F908D2" w:rsidP="00F908D2">
      <w:pPr>
        <w:spacing w:line="276" w:lineRule="auto"/>
        <w:jc w:val="both"/>
        <w:rPr>
          <w:rFonts w:ascii="Arial Narrow" w:hAnsi="Arial Narrow"/>
          <w:sz w:val="24"/>
          <w:szCs w:val="24"/>
        </w:rPr>
      </w:pPr>
      <w:r w:rsidRPr="00280D04">
        <w:rPr>
          <w:rFonts w:ascii="Arial Narrow" w:hAnsi="Arial Narrow"/>
          <w:sz w:val="24"/>
          <w:szCs w:val="24"/>
        </w:rPr>
        <w:t>Son realizadas por cambios locativos, reporte de condiciones inseguras que vulneren la seguridad de los funcionarios y demás trabajadores que laboren en el instituto, no son realizadas sistemáticamente, lo cual podrán ser realizadas por los grupos de apoyo del área de seguridad y salud en el trabajo como es el COPASST y miembros de las brigadas de emergencia que se convoquen para tal fin</w:t>
      </w:r>
      <w:r w:rsidR="000E7DEC" w:rsidRPr="00280D04">
        <w:rPr>
          <w:rFonts w:ascii="Arial Narrow" w:hAnsi="Arial Narrow"/>
          <w:sz w:val="24"/>
          <w:szCs w:val="24"/>
        </w:rPr>
        <w:t>.</w:t>
      </w:r>
    </w:p>
    <w:p w14:paraId="7765D4AD" w14:textId="77777777" w:rsidR="000E7DEC" w:rsidRPr="00280D04" w:rsidRDefault="000E7DEC" w:rsidP="00F908D2">
      <w:pPr>
        <w:spacing w:line="276" w:lineRule="auto"/>
        <w:jc w:val="both"/>
        <w:rPr>
          <w:rFonts w:ascii="Arial Narrow" w:hAnsi="Arial Narrow"/>
          <w:sz w:val="24"/>
          <w:szCs w:val="24"/>
        </w:rPr>
      </w:pPr>
    </w:p>
    <w:p w14:paraId="1F017CE2" w14:textId="14477C2C" w:rsidR="00F908D2" w:rsidRPr="00280D04" w:rsidRDefault="00F908D2" w:rsidP="00F908D2">
      <w:pPr>
        <w:pStyle w:val="Prrafodelista"/>
        <w:numPr>
          <w:ilvl w:val="0"/>
          <w:numId w:val="11"/>
        </w:numPr>
        <w:spacing w:line="276" w:lineRule="auto"/>
        <w:jc w:val="both"/>
        <w:rPr>
          <w:rFonts w:ascii="Arial Narrow" w:hAnsi="Arial Narrow"/>
          <w:b/>
          <w:bCs/>
          <w:sz w:val="24"/>
          <w:szCs w:val="24"/>
        </w:rPr>
      </w:pPr>
      <w:r w:rsidRPr="00280D04">
        <w:rPr>
          <w:rFonts w:ascii="Arial Narrow" w:hAnsi="Arial Narrow"/>
          <w:b/>
          <w:bCs/>
          <w:sz w:val="24"/>
          <w:szCs w:val="24"/>
        </w:rPr>
        <w:t>AREAS O PARTES CRITICAS</w:t>
      </w:r>
    </w:p>
    <w:p w14:paraId="15736E77" w14:textId="7D7591AA" w:rsidR="00F908D2" w:rsidRPr="00280D04" w:rsidRDefault="00F908D2" w:rsidP="00F908D2">
      <w:pPr>
        <w:spacing w:line="276" w:lineRule="auto"/>
        <w:jc w:val="both"/>
        <w:rPr>
          <w:rFonts w:ascii="Arial Narrow" w:hAnsi="Arial Narrow"/>
          <w:sz w:val="24"/>
          <w:szCs w:val="24"/>
        </w:rPr>
      </w:pPr>
      <w:r w:rsidRPr="00280D04">
        <w:rPr>
          <w:rFonts w:ascii="Arial Narrow" w:hAnsi="Arial Narrow"/>
          <w:sz w:val="24"/>
          <w:szCs w:val="24"/>
        </w:rPr>
        <w:t>Son las que se desarrollan en determinadas áreas o partes consideradas como críticas, esto quiere decir que tienen la probabilidad de ocasionar pérdidas o daños con base a la identificación de peligros e historial de accidentalidad.</w:t>
      </w:r>
    </w:p>
    <w:p w14:paraId="226219A0" w14:textId="09BAA5BF" w:rsidR="00F908D2" w:rsidRPr="00280D04" w:rsidRDefault="00F908D2" w:rsidP="00F908D2">
      <w:pPr>
        <w:spacing w:line="276" w:lineRule="auto"/>
        <w:jc w:val="both"/>
        <w:rPr>
          <w:rFonts w:ascii="Arial Narrow" w:hAnsi="Arial Narrow"/>
          <w:sz w:val="24"/>
          <w:szCs w:val="24"/>
        </w:rPr>
      </w:pPr>
    </w:p>
    <w:p w14:paraId="58754BE1" w14:textId="5988BC9C" w:rsidR="00BF5092" w:rsidRPr="00280D04" w:rsidRDefault="00BF5092" w:rsidP="00F908D2">
      <w:pPr>
        <w:spacing w:line="276" w:lineRule="auto"/>
        <w:jc w:val="both"/>
        <w:rPr>
          <w:rFonts w:ascii="Arial Narrow" w:hAnsi="Arial Narrow"/>
          <w:sz w:val="24"/>
          <w:szCs w:val="24"/>
        </w:rPr>
      </w:pPr>
    </w:p>
    <w:p w14:paraId="6DB8A59B" w14:textId="5FB60B97" w:rsidR="00BF5092" w:rsidRPr="00280D04" w:rsidRDefault="00BF5092" w:rsidP="00F908D2">
      <w:pPr>
        <w:spacing w:line="276" w:lineRule="auto"/>
        <w:jc w:val="both"/>
        <w:rPr>
          <w:rFonts w:ascii="Arial Narrow" w:hAnsi="Arial Narrow"/>
          <w:sz w:val="24"/>
          <w:szCs w:val="24"/>
        </w:rPr>
      </w:pPr>
    </w:p>
    <w:p w14:paraId="65E7896D" w14:textId="77777777" w:rsidR="00BF5092" w:rsidRPr="00280D04" w:rsidRDefault="00BF5092" w:rsidP="00F908D2">
      <w:pPr>
        <w:spacing w:line="276" w:lineRule="auto"/>
        <w:jc w:val="both"/>
        <w:rPr>
          <w:rFonts w:ascii="Arial Narrow" w:hAnsi="Arial Narrow"/>
          <w:sz w:val="24"/>
          <w:szCs w:val="24"/>
        </w:rPr>
      </w:pPr>
    </w:p>
    <w:p w14:paraId="7E40015A" w14:textId="557F928F" w:rsidR="00F908D2" w:rsidRPr="00280D04" w:rsidRDefault="00F908D2" w:rsidP="00F908D2">
      <w:pPr>
        <w:pStyle w:val="Prrafodelista"/>
        <w:numPr>
          <w:ilvl w:val="0"/>
          <w:numId w:val="11"/>
        </w:numPr>
        <w:spacing w:line="276" w:lineRule="auto"/>
        <w:jc w:val="both"/>
        <w:rPr>
          <w:rFonts w:ascii="Arial Narrow" w:hAnsi="Arial Narrow"/>
          <w:b/>
          <w:bCs/>
          <w:sz w:val="24"/>
          <w:szCs w:val="24"/>
        </w:rPr>
      </w:pPr>
      <w:r w:rsidRPr="00280D04">
        <w:rPr>
          <w:rFonts w:ascii="Arial Narrow" w:hAnsi="Arial Narrow"/>
          <w:b/>
          <w:bCs/>
          <w:sz w:val="24"/>
          <w:szCs w:val="24"/>
        </w:rPr>
        <w:lastRenderedPageBreak/>
        <w:t>PREOPERACIONALES</w:t>
      </w:r>
    </w:p>
    <w:p w14:paraId="1A26674C" w14:textId="1EAC92F0" w:rsidR="00F908D2" w:rsidRPr="00280D04" w:rsidRDefault="00F908D2" w:rsidP="00F908D2">
      <w:pPr>
        <w:spacing w:line="276" w:lineRule="auto"/>
        <w:jc w:val="both"/>
        <w:rPr>
          <w:rFonts w:ascii="Arial Narrow" w:hAnsi="Arial Narrow"/>
          <w:sz w:val="24"/>
          <w:szCs w:val="24"/>
        </w:rPr>
      </w:pPr>
      <w:r w:rsidRPr="00280D04">
        <w:rPr>
          <w:rFonts w:ascii="Arial Narrow" w:hAnsi="Arial Narrow"/>
          <w:sz w:val="24"/>
          <w:szCs w:val="24"/>
        </w:rPr>
        <w:t>Se realizan por observación directa antes de iniciar la labor, en caso de encontrar una situación sub-estándar el trabajador y/o contratista puede de inmediato corregir la situación si ello es posible y además debe informar la condición por escrito mediante el formato del pre - operacional del equipo o herramienta que se esté utilizando.</w:t>
      </w:r>
    </w:p>
    <w:p w14:paraId="5D8DD2A2" w14:textId="711DF95A" w:rsidR="00F908D2" w:rsidRPr="00280D04" w:rsidRDefault="00F908D2" w:rsidP="00F908D2">
      <w:pPr>
        <w:spacing w:line="276" w:lineRule="auto"/>
        <w:jc w:val="both"/>
        <w:rPr>
          <w:rFonts w:ascii="Arial Narrow" w:hAnsi="Arial Narrow"/>
          <w:sz w:val="24"/>
          <w:szCs w:val="24"/>
        </w:rPr>
      </w:pPr>
    </w:p>
    <w:p w14:paraId="25F3F02D" w14:textId="77777777" w:rsidR="00405857" w:rsidRPr="00280D04" w:rsidRDefault="00405857" w:rsidP="00F908D2">
      <w:pPr>
        <w:spacing w:line="276" w:lineRule="auto"/>
        <w:jc w:val="both"/>
        <w:rPr>
          <w:rFonts w:ascii="Arial Narrow" w:hAnsi="Arial Narrow"/>
          <w:sz w:val="24"/>
          <w:szCs w:val="24"/>
        </w:rPr>
      </w:pPr>
    </w:p>
    <w:p w14:paraId="5530B43F" w14:textId="6ABDE917" w:rsidR="00F908D2" w:rsidRPr="00280D04" w:rsidRDefault="00F908D2" w:rsidP="00F908D2">
      <w:pPr>
        <w:pStyle w:val="Prrafodelista"/>
        <w:numPr>
          <w:ilvl w:val="0"/>
          <w:numId w:val="11"/>
        </w:numPr>
        <w:spacing w:line="276" w:lineRule="auto"/>
        <w:jc w:val="both"/>
        <w:rPr>
          <w:rFonts w:ascii="Arial Narrow" w:hAnsi="Arial Narrow"/>
          <w:b/>
          <w:bCs/>
          <w:sz w:val="24"/>
          <w:szCs w:val="24"/>
        </w:rPr>
      </w:pPr>
      <w:r w:rsidRPr="00280D04">
        <w:rPr>
          <w:rFonts w:ascii="Arial Narrow" w:hAnsi="Arial Narrow"/>
          <w:b/>
          <w:bCs/>
          <w:sz w:val="24"/>
          <w:szCs w:val="24"/>
        </w:rPr>
        <w:t>ESPECIALES</w:t>
      </w:r>
    </w:p>
    <w:p w14:paraId="12A41457" w14:textId="189CDE78" w:rsidR="00F908D2" w:rsidRPr="00280D04" w:rsidRDefault="00F908D2" w:rsidP="00F908D2">
      <w:pPr>
        <w:spacing w:line="276" w:lineRule="auto"/>
        <w:jc w:val="both"/>
        <w:rPr>
          <w:rFonts w:ascii="Arial Narrow" w:hAnsi="Arial Narrow"/>
          <w:sz w:val="24"/>
          <w:szCs w:val="24"/>
        </w:rPr>
      </w:pPr>
      <w:r w:rsidRPr="00280D04">
        <w:rPr>
          <w:rFonts w:ascii="Arial Narrow" w:hAnsi="Arial Narrow"/>
          <w:sz w:val="24"/>
          <w:szCs w:val="24"/>
        </w:rPr>
        <w:t>Son las realizadas cuando ocurre algo excepcional o especial en el instituto, ejemplo inclusión nuevos procesos, en la investigación por accidentes de trabajo o para la implementación de una maquinaria, equipo o herramienta.</w:t>
      </w:r>
    </w:p>
    <w:p w14:paraId="550F718B" w14:textId="4C83B411" w:rsidR="000E7DEC" w:rsidRPr="00280D04" w:rsidRDefault="000E7DEC" w:rsidP="00F908D2">
      <w:pPr>
        <w:spacing w:line="276" w:lineRule="auto"/>
        <w:jc w:val="both"/>
        <w:rPr>
          <w:rFonts w:ascii="Arial Narrow" w:hAnsi="Arial Narrow"/>
          <w:sz w:val="24"/>
          <w:szCs w:val="24"/>
        </w:rPr>
      </w:pPr>
    </w:p>
    <w:p w14:paraId="739FD075" w14:textId="2DE277E3" w:rsidR="000E7DEC" w:rsidRPr="00280D04" w:rsidRDefault="000E7DEC" w:rsidP="00405857">
      <w:pPr>
        <w:pStyle w:val="Ttulo2"/>
        <w:numPr>
          <w:ilvl w:val="1"/>
          <w:numId w:val="25"/>
        </w:numPr>
        <w:rPr>
          <w:b/>
          <w:bCs/>
          <w:szCs w:val="24"/>
        </w:rPr>
      </w:pPr>
      <w:bookmarkStart w:id="16" w:name="_Toc130797727"/>
      <w:r w:rsidRPr="00280D04">
        <w:rPr>
          <w:b/>
          <w:bCs/>
          <w:szCs w:val="24"/>
        </w:rPr>
        <w:t>AREAS, INSTALACIONES Y EQUIPOS POR INSPECCIONAR</w:t>
      </w:r>
      <w:bookmarkEnd w:id="16"/>
    </w:p>
    <w:p w14:paraId="641E1524" w14:textId="77777777" w:rsidR="00405857" w:rsidRPr="00280D04" w:rsidRDefault="00405857" w:rsidP="00405857">
      <w:pPr>
        <w:rPr>
          <w:rFonts w:ascii="Arial Narrow" w:hAnsi="Arial Narrow"/>
          <w:sz w:val="24"/>
          <w:szCs w:val="24"/>
        </w:rPr>
      </w:pPr>
    </w:p>
    <w:p w14:paraId="5E5C8EB4" w14:textId="422346B6" w:rsidR="000E7DEC"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El programa de inspecciones contempla los siguientes elementos:</w:t>
      </w:r>
    </w:p>
    <w:tbl>
      <w:tblPr>
        <w:tblStyle w:val="Tablaconcuadrcula"/>
        <w:tblW w:w="5000" w:type="pct"/>
        <w:tblLook w:val="04A0" w:firstRow="1" w:lastRow="0" w:firstColumn="1" w:lastColumn="0" w:noHBand="0" w:noVBand="1"/>
      </w:tblPr>
      <w:tblGrid>
        <w:gridCol w:w="2453"/>
        <w:gridCol w:w="2341"/>
        <w:gridCol w:w="5168"/>
      </w:tblGrid>
      <w:tr w:rsidR="000E7DEC" w:rsidRPr="00280D04" w14:paraId="69A428CC" w14:textId="77777777" w:rsidTr="00BF5092">
        <w:tc>
          <w:tcPr>
            <w:tcW w:w="1231" w:type="pct"/>
            <w:shd w:val="clear" w:color="auto" w:fill="D9E2F3" w:themeFill="accent1" w:themeFillTint="33"/>
          </w:tcPr>
          <w:p w14:paraId="147BC10E" w14:textId="3D0012B8" w:rsidR="000E7DEC" w:rsidRPr="00280D04" w:rsidRDefault="000E7DEC" w:rsidP="000E7DEC">
            <w:pPr>
              <w:spacing w:line="276" w:lineRule="auto"/>
              <w:jc w:val="center"/>
              <w:rPr>
                <w:rFonts w:ascii="Arial Narrow" w:hAnsi="Arial Narrow"/>
                <w:b/>
                <w:bCs/>
                <w:sz w:val="24"/>
                <w:szCs w:val="24"/>
              </w:rPr>
            </w:pPr>
            <w:r w:rsidRPr="00280D04">
              <w:rPr>
                <w:rFonts w:ascii="Arial Narrow" w:hAnsi="Arial Narrow"/>
                <w:b/>
                <w:bCs/>
                <w:sz w:val="24"/>
                <w:szCs w:val="24"/>
              </w:rPr>
              <w:t>INSPECCIÓN</w:t>
            </w:r>
          </w:p>
        </w:tc>
        <w:tc>
          <w:tcPr>
            <w:tcW w:w="1175" w:type="pct"/>
            <w:shd w:val="clear" w:color="auto" w:fill="D9E2F3" w:themeFill="accent1" w:themeFillTint="33"/>
          </w:tcPr>
          <w:p w14:paraId="6AA9F1E0" w14:textId="46C49145" w:rsidR="000E7DEC" w:rsidRPr="00280D04" w:rsidRDefault="000E7DEC" w:rsidP="000E7DEC">
            <w:pPr>
              <w:spacing w:line="276" w:lineRule="auto"/>
              <w:jc w:val="center"/>
              <w:rPr>
                <w:rFonts w:ascii="Arial Narrow" w:hAnsi="Arial Narrow"/>
                <w:b/>
                <w:bCs/>
                <w:sz w:val="24"/>
                <w:szCs w:val="24"/>
              </w:rPr>
            </w:pPr>
            <w:r w:rsidRPr="00280D04">
              <w:rPr>
                <w:rFonts w:ascii="Arial Narrow" w:hAnsi="Arial Narrow"/>
                <w:b/>
                <w:bCs/>
                <w:sz w:val="24"/>
                <w:szCs w:val="24"/>
              </w:rPr>
              <w:t>ASPECTO</w:t>
            </w:r>
          </w:p>
        </w:tc>
        <w:tc>
          <w:tcPr>
            <w:tcW w:w="2594" w:type="pct"/>
            <w:shd w:val="clear" w:color="auto" w:fill="D9E2F3" w:themeFill="accent1" w:themeFillTint="33"/>
          </w:tcPr>
          <w:p w14:paraId="14B11CA2" w14:textId="722196D1" w:rsidR="000E7DEC" w:rsidRPr="00280D04" w:rsidRDefault="000E7DEC" w:rsidP="000E7DEC">
            <w:pPr>
              <w:spacing w:line="276" w:lineRule="auto"/>
              <w:jc w:val="center"/>
              <w:rPr>
                <w:rFonts w:ascii="Arial Narrow" w:hAnsi="Arial Narrow"/>
                <w:b/>
                <w:bCs/>
                <w:sz w:val="24"/>
                <w:szCs w:val="24"/>
              </w:rPr>
            </w:pPr>
            <w:r w:rsidRPr="00280D04">
              <w:rPr>
                <w:rFonts w:ascii="Arial Narrow" w:hAnsi="Arial Narrow"/>
                <w:b/>
                <w:bCs/>
                <w:sz w:val="24"/>
                <w:szCs w:val="24"/>
              </w:rPr>
              <w:t>DESCRIPCION</w:t>
            </w:r>
          </w:p>
        </w:tc>
      </w:tr>
      <w:tr w:rsidR="000E7DEC" w:rsidRPr="00280D04" w14:paraId="19FF2888" w14:textId="77777777" w:rsidTr="00BF5092">
        <w:tc>
          <w:tcPr>
            <w:tcW w:w="1231" w:type="pct"/>
          </w:tcPr>
          <w:p w14:paraId="02D6EFAC" w14:textId="77777777" w:rsidR="003F16ED" w:rsidRPr="00280D04" w:rsidRDefault="003F16ED" w:rsidP="000E7DEC">
            <w:pPr>
              <w:spacing w:line="276" w:lineRule="auto"/>
              <w:jc w:val="center"/>
              <w:rPr>
                <w:rFonts w:ascii="Arial Narrow" w:hAnsi="Arial Narrow"/>
                <w:sz w:val="24"/>
                <w:szCs w:val="24"/>
              </w:rPr>
            </w:pPr>
          </w:p>
          <w:p w14:paraId="59BE11EB" w14:textId="31AE3293" w:rsidR="000E7DEC" w:rsidRPr="00280D04" w:rsidRDefault="000E7DEC" w:rsidP="000E7DEC">
            <w:pPr>
              <w:spacing w:line="276" w:lineRule="auto"/>
              <w:jc w:val="center"/>
              <w:rPr>
                <w:rFonts w:ascii="Arial Narrow" w:hAnsi="Arial Narrow"/>
                <w:b/>
                <w:bCs/>
                <w:sz w:val="24"/>
                <w:szCs w:val="24"/>
              </w:rPr>
            </w:pPr>
            <w:r w:rsidRPr="00280D04">
              <w:rPr>
                <w:rFonts w:ascii="Arial Narrow" w:hAnsi="Arial Narrow"/>
                <w:b/>
                <w:bCs/>
                <w:sz w:val="24"/>
                <w:szCs w:val="24"/>
              </w:rPr>
              <w:t>INSTALACIONES DE AREAS Y CENTROS DE TRABAJO INFRAESTRUCTURA Y CONDICIONES DE TRABAJO</w:t>
            </w:r>
          </w:p>
        </w:tc>
        <w:tc>
          <w:tcPr>
            <w:tcW w:w="1175" w:type="pct"/>
          </w:tcPr>
          <w:p w14:paraId="751577DF" w14:textId="4A66F2CF" w:rsidR="003F16ED"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w:t>
            </w:r>
            <w:r w:rsidR="000E7DEC" w:rsidRPr="00280D04">
              <w:rPr>
                <w:rFonts w:ascii="Arial Narrow" w:hAnsi="Arial Narrow"/>
                <w:sz w:val="24"/>
                <w:szCs w:val="24"/>
              </w:rPr>
              <w:t>Condiciones de las áreas</w:t>
            </w:r>
            <w:r w:rsidRPr="00280D04">
              <w:rPr>
                <w:rFonts w:ascii="Arial Narrow" w:hAnsi="Arial Narrow"/>
                <w:sz w:val="24"/>
                <w:szCs w:val="24"/>
              </w:rPr>
              <w:t>.</w:t>
            </w:r>
          </w:p>
          <w:p w14:paraId="3FBAD40F" w14:textId="77777777" w:rsidR="003F16ED" w:rsidRPr="00280D04" w:rsidRDefault="003F16ED" w:rsidP="000E7DEC">
            <w:pPr>
              <w:spacing w:line="276" w:lineRule="auto"/>
              <w:jc w:val="both"/>
              <w:rPr>
                <w:rFonts w:ascii="Arial Narrow" w:hAnsi="Arial Narrow"/>
                <w:sz w:val="24"/>
                <w:szCs w:val="24"/>
              </w:rPr>
            </w:pPr>
          </w:p>
          <w:p w14:paraId="45E8A5F0" w14:textId="7FA74560" w:rsidR="003F16ED"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w:t>
            </w:r>
            <w:r w:rsidR="000E7DEC" w:rsidRPr="00280D04">
              <w:rPr>
                <w:rFonts w:ascii="Arial Narrow" w:hAnsi="Arial Narrow"/>
                <w:sz w:val="24"/>
                <w:szCs w:val="24"/>
              </w:rPr>
              <w:t>Instalaciones eléctricas</w:t>
            </w:r>
            <w:r w:rsidRPr="00280D04">
              <w:rPr>
                <w:rFonts w:ascii="Arial Narrow" w:hAnsi="Arial Narrow"/>
                <w:sz w:val="24"/>
                <w:szCs w:val="24"/>
              </w:rPr>
              <w:t>.</w:t>
            </w:r>
          </w:p>
          <w:p w14:paraId="32A2F5F8" w14:textId="501161FA" w:rsidR="003F16ED"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 xml:space="preserve"> </w:t>
            </w:r>
          </w:p>
          <w:p w14:paraId="6BC24F37" w14:textId="4F1D5F52"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w:t>
            </w:r>
            <w:r w:rsidR="000E7DEC" w:rsidRPr="00280D04">
              <w:rPr>
                <w:rFonts w:ascii="Arial Narrow" w:hAnsi="Arial Narrow"/>
                <w:sz w:val="24"/>
                <w:szCs w:val="24"/>
              </w:rPr>
              <w:t>Identificación de factores de riesgo.</w:t>
            </w:r>
          </w:p>
        </w:tc>
        <w:tc>
          <w:tcPr>
            <w:tcW w:w="2594" w:type="pct"/>
          </w:tcPr>
          <w:p w14:paraId="1865F1EF" w14:textId="28B01397" w:rsidR="000E7DEC"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Corresponde a una serie de actividades que se realizan con el objeto de evaluar los riesgos existentes en los centros de trabajos y áreas del instituto, llevando una lista de verificación y determinar el cumplimiento de las condiciones de seguridad o peligro. Se debe realizar el seguimiento y tomar medidas preventivas y correctivas sobre el factor de riesgo.</w:t>
            </w:r>
          </w:p>
        </w:tc>
      </w:tr>
      <w:tr w:rsidR="000E7DEC" w:rsidRPr="00280D04" w14:paraId="086F15D3" w14:textId="77777777" w:rsidTr="00BF5092">
        <w:tc>
          <w:tcPr>
            <w:tcW w:w="1231" w:type="pct"/>
          </w:tcPr>
          <w:p w14:paraId="6E0441A0" w14:textId="77777777" w:rsidR="00E337F3" w:rsidRPr="00280D04" w:rsidRDefault="00E337F3" w:rsidP="000E7DEC">
            <w:pPr>
              <w:spacing w:line="276" w:lineRule="auto"/>
              <w:jc w:val="both"/>
              <w:rPr>
                <w:rFonts w:ascii="Arial Narrow" w:hAnsi="Arial Narrow"/>
                <w:sz w:val="24"/>
                <w:szCs w:val="24"/>
              </w:rPr>
            </w:pPr>
          </w:p>
          <w:p w14:paraId="6CC2A08D" w14:textId="176DE559" w:rsidR="000E7DEC" w:rsidRPr="00280D04" w:rsidRDefault="000E7DEC" w:rsidP="00E337F3">
            <w:pPr>
              <w:spacing w:line="276" w:lineRule="auto"/>
              <w:jc w:val="center"/>
              <w:rPr>
                <w:rFonts w:ascii="Arial Narrow" w:hAnsi="Arial Narrow"/>
                <w:b/>
                <w:bCs/>
                <w:sz w:val="24"/>
                <w:szCs w:val="24"/>
              </w:rPr>
            </w:pPr>
            <w:r w:rsidRPr="00280D04">
              <w:rPr>
                <w:rFonts w:ascii="Arial Narrow" w:hAnsi="Arial Narrow"/>
                <w:b/>
                <w:bCs/>
                <w:sz w:val="24"/>
                <w:szCs w:val="24"/>
              </w:rPr>
              <w:t>ORDEN Y ASEO</w:t>
            </w:r>
          </w:p>
        </w:tc>
        <w:tc>
          <w:tcPr>
            <w:tcW w:w="1175" w:type="pct"/>
          </w:tcPr>
          <w:p w14:paraId="6802EECA" w14:textId="77777777" w:rsidR="003F16ED"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 xml:space="preserve">- Administrativa </w:t>
            </w:r>
          </w:p>
          <w:p w14:paraId="5F68A09A" w14:textId="77777777" w:rsidR="003F16ED"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 xml:space="preserve">-Seguridad </w:t>
            </w:r>
          </w:p>
          <w:p w14:paraId="01963571" w14:textId="34DEB8E9" w:rsidR="000E7DEC"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-Orden y aseo</w:t>
            </w:r>
          </w:p>
        </w:tc>
        <w:tc>
          <w:tcPr>
            <w:tcW w:w="2594" w:type="pct"/>
          </w:tcPr>
          <w:p w14:paraId="7A8CD909" w14:textId="3AE7AE91" w:rsidR="000E7DEC"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Con las Inspecciones de orden aseo, se promueve la generación de conductas, que garanticen lugares de trabajo en condiciones óptimas de orden y limpieza reflejadas en el cuidado de las instalaciones y herramientas de trabajo.</w:t>
            </w:r>
          </w:p>
        </w:tc>
      </w:tr>
      <w:tr w:rsidR="000E7DEC" w:rsidRPr="00280D04" w14:paraId="199F6550" w14:textId="77777777" w:rsidTr="00BF5092">
        <w:tc>
          <w:tcPr>
            <w:tcW w:w="1231" w:type="pct"/>
          </w:tcPr>
          <w:p w14:paraId="750A3086" w14:textId="77777777" w:rsidR="00E337F3" w:rsidRPr="00280D04" w:rsidRDefault="00E337F3" w:rsidP="000E7DEC">
            <w:pPr>
              <w:spacing w:line="276" w:lineRule="auto"/>
              <w:jc w:val="both"/>
              <w:rPr>
                <w:rFonts w:ascii="Arial Narrow" w:hAnsi="Arial Narrow"/>
                <w:sz w:val="24"/>
                <w:szCs w:val="24"/>
              </w:rPr>
            </w:pPr>
          </w:p>
          <w:p w14:paraId="1844932A" w14:textId="77777777" w:rsidR="00E337F3" w:rsidRPr="00280D04" w:rsidRDefault="00E337F3" w:rsidP="000E7DEC">
            <w:pPr>
              <w:spacing w:line="276" w:lineRule="auto"/>
              <w:jc w:val="both"/>
              <w:rPr>
                <w:rFonts w:ascii="Arial Narrow" w:hAnsi="Arial Narrow"/>
                <w:sz w:val="24"/>
                <w:szCs w:val="24"/>
              </w:rPr>
            </w:pPr>
          </w:p>
          <w:p w14:paraId="5763D85D" w14:textId="77777777" w:rsidR="00E337F3" w:rsidRPr="00280D04" w:rsidRDefault="00E337F3" w:rsidP="000E7DEC">
            <w:pPr>
              <w:spacing w:line="276" w:lineRule="auto"/>
              <w:jc w:val="both"/>
              <w:rPr>
                <w:rFonts w:ascii="Arial Narrow" w:hAnsi="Arial Narrow"/>
                <w:sz w:val="24"/>
                <w:szCs w:val="24"/>
              </w:rPr>
            </w:pPr>
          </w:p>
          <w:p w14:paraId="28A4FFB8" w14:textId="33E79C4C" w:rsidR="000E7DEC" w:rsidRPr="00280D04" w:rsidRDefault="000E7DEC" w:rsidP="00E337F3">
            <w:pPr>
              <w:spacing w:line="276" w:lineRule="auto"/>
              <w:jc w:val="center"/>
              <w:rPr>
                <w:rFonts w:ascii="Arial Narrow" w:hAnsi="Arial Narrow"/>
                <w:b/>
                <w:bCs/>
                <w:sz w:val="24"/>
                <w:szCs w:val="24"/>
              </w:rPr>
            </w:pPr>
            <w:r w:rsidRPr="00280D04">
              <w:rPr>
                <w:rFonts w:ascii="Arial Narrow" w:hAnsi="Arial Narrow"/>
                <w:b/>
                <w:bCs/>
                <w:sz w:val="24"/>
                <w:szCs w:val="24"/>
              </w:rPr>
              <w:t>MAQUINAS Y EQUIPOS</w:t>
            </w:r>
          </w:p>
        </w:tc>
        <w:tc>
          <w:tcPr>
            <w:tcW w:w="1175" w:type="pct"/>
          </w:tcPr>
          <w:p w14:paraId="689A0EB2" w14:textId="77777777" w:rsidR="00E337F3" w:rsidRPr="00280D04" w:rsidRDefault="00E337F3" w:rsidP="000E7DEC">
            <w:pPr>
              <w:spacing w:line="276" w:lineRule="auto"/>
              <w:jc w:val="both"/>
              <w:rPr>
                <w:rFonts w:ascii="Arial Narrow" w:hAnsi="Arial Narrow"/>
                <w:sz w:val="24"/>
                <w:szCs w:val="24"/>
              </w:rPr>
            </w:pPr>
          </w:p>
          <w:p w14:paraId="6BB77018" w14:textId="7932B3BA" w:rsidR="00E337F3"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 xml:space="preserve">- Uso </w:t>
            </w:r>
          </w:p>
          <w:p w14:paraId="74735A73" w14:textId="77777777" w:rsidR="00E337F3" w:rsidRPr="00280D04" w:rsidRDefault="00E337F3" w:rsidP="000E7DEC">
            <w:pPr>
              <w:spacing w:line="276" w:lineRule="auto"/>
              <w:jc w:val="both"/>
              <w:rPr>
                <w:rFonts w:ascii="Arial Narrow" w:hAnsi="Arial Narrow"/>
                <w:sz w:val="24"/>
                <w:szCs w:val="24"/>
              </w:rPr>
            </w:pPr>
          </w:p>
          <w:p w14:paraId="30890135" w14:textId="77777777" w:rsidR="00E337F3"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 xml:space="preserve">-Mantenimiento </w:t>
            </w:r>
          </w:p>
          <w:p w14:paraId="05AAADF1" w14:textId="77777777" w:rsidR="00E337F3" w:rsidRPr="00280D04" w:rsidRDefault="00E337F3" w:rsidP="000E7DEC">
            <w:pPr>
              <w:spacing w:line="276" w:lineRule="auto"/>
              <w:jc w:val="both"/>
              <w:rPr>
                <w:rFonts w:ascii="Arial Narrow" w:hAnsi="Arial Narrow"/>
                <w:sz w:val="24"/>
                <w:szCs w:val="24"/>
              </w:rPr>
            </w:pPr>
          </w:p>
          <w:p w14:paraId="41CA08E1" w14:textId="77777777" w:rsidR="00E337F3"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t xml:space="preserve">-Limpieza </w:t>
            </w:r>
          </w:p>
          <w:p w14:paraId="2D2FE806" w14:textId="77777777" w:rsidR="00E337F3" w:rsidRPr="00280D04" w:rsidRDefault="00E337F3" w:rsidP="000E7DEC">
            <w:pPr>
              <w:spacing w:line="276" w:lineRule="auto"/>
              <w:jc w:val="both"/>
              <w:rPr>
                <w:rFonts w:ascii="Arial Narrow" w:hAnsi="Arial Narrow"/>
                <w:sz w:val="24"/>
                <w:szCs w:val="24"/>
              </w:rPr>
            </w:pPr>
          </w:p>
          <w:p w14:paraId="5CF2F4EF" w14:textId="7EC380C4" w:rsidR="000E7DEC"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lastRenderedPageBreak/>
              <w:t>-Almacenamiento</w:t>
            </w:r>
          </w:p>
        </w:tc>
        <w:tc>
          <w:tcPr>
            <w:tcW w:w="2594" w:type="pct"/>
          </w:tcPr>
          <w:p w14:paraId="6FAB4C6A" w14:textId="2E9FE544" w:rsidR="000E7DEC" w:rsidRPr="00280D04" w:rsidRDefault="000E7DEC" w:rsidP="000E7DEC">
            <w:pPr>
              <w:spacing w:line="276" w:lineRule="auto"/>
              <w:jc w:val="both"/>
              <w:rPr>
                <w:rFonts w:ascii="Arial Narrow" w:hAnsi="Arial Narrow"/>
                <w:sz w:val="24"/>
                <w:szCs w:val="24"/>
              </w:rPr>
            </w:pPr>
            <w:r w:rsidRPr="00280D04">
              <w:rPr>
                <w:rFonts w:ascii="Arial Narrow" w:hAnsi="Arial Narrow"/>
                <w:sz w:val="24"/>
                <w:szCs w:val="24"/>
              </w:rPr>
              <w:lastRenderedPageBreak/>
              <w:t xml:space="preserve">En las actividades de que impliquen el uso de maquinaria y/o equipos, se realizarán inspecciones de reconocimiento de condiciones y/o actos subestándares en su operación, garantizando que todo equipo y/o maquinaria que se utilice se encuentre en perfectas condiciones mecánicas y de operación. </w:t>
            </w:r>
          </w:p>
        </w:tc>
      </w:tr>
      <w:tr w:rsidR="000E7DEC" w:rsidRPr="00280D04" w14:paraId="3248C932" w14:textId="77777777" w:rsidTr="00BF5092">
        <w:tc>
          <w:tcPr>
            <w:tcW w:w="1231" w:type="pct"/>
          </w:tcPr>
          <w:p w14:paraId="5F02C767" w14:textId="77777777" w:rsidR="00E337F3" w:rsidRPr="00280D04" w:rsidRDefault="00E337F3" w:rsidP="000E7DEC">
            <w:pPr>
              <w:spacing w:line="276" w:lineRule="auto"/>
              <w:jc w:val="both"/>
              <w:rPr>
                <w:rFonts w:ascii="Arial Narrow" w:hAnsi="Arial Narrow"/>
                <w:sz w:val="24"/>
                <w:szCs w:val="24"/>
              </w:rPr>
            </w:pPr>
          </w:p>
          <w:p w14:paraId="4712D0BA" w14:textId="77777777" w:rsidR="00E337F3" w:rsidRPr="00280D04" w:rsidRDefault="00E337F3" w:rsidP="000E7DEC">
            <w:pPr>
              <w:spacing w:line="276" w:lineRule="auto"/>
              <w:jc w:val="both"/>
              <w:rPr>
                <w:rFonts w:ascii="Arial Narrow" w:hAnsi="Arial Narrow"/>
                <w:sz w:val="24"/>
                <w:szCs w:val="24"/>
              </w:rPr>
            </w:pPr>
          </w:p>
          <w:p w14:paraId="12FE69A2" w14:textId="08A8996E" w:rsidR="000E7DEC" w:rsidRPr="00280D04" w:rsidRDefault="003F16ED" w:rsidP="00E337F3">
            <w:pPr>
              <w:spacing w:line="276" w:lineRule="auto"/>
              <w:jc w:val="center"/>
              <w:rPr>
                <w:rFonts w:ascii="Arial Narrow" w:hAnsi="Arial Narrow"/>
                <w:b/>
                <w:bCs/>
                <w:sz w:val="24"/>
                <w:szCs w:val="24"/>
              </w:rPr>
            </w:pPr>
            <w:r w:rsidRPr="00280D04">
              <w:rPr>
                <w:rFonts w:ascii="Arial Narrow" w:hAnsi="Arial Narrow"/>
                <w:b/>
                <w:bCs/>
                <w:sz w:val="24"/>
                <w:szCs w:val="24"/>
              </w:rPr>
              <w:t>HERRAMIENTAS MANUALES</w:t>
            </w:r>
          </w:p>
        </w:tc>
        <w:tc>
          <w:tcPr>
            <w:tcW w:w="1175" w:type="pct"/>
          </w:tcPr>
          <w:p w14:paraId="6D0A05B4" w14:textId="77777777" w:rsidR="00E337F3" w:rsidRPr="00280D04" w:rsidRDefault="00E337F3" w:rsidP="000E7DEC">
            <w:pPr>
              <w:spacing w:line="276" w:lineRule="auto"/>
              <w:jc w:val="both"/>
              <w:rPr>
                <w:rFonts w:ascii="Arial Narrow" w:hAnsi="Arial Narrow"/>
                <w:sz w:val="24"/>
                <w:szCs w:val="24"/>
              </w:rPr>
            </w:pPr>
          </w:p>
          <w:p w14:paraId="63434EE1" w14:textId="3723A1FC" w:rsidR="00E337F3"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Estado </w:t>
            </w:r>
          </w:p>
          <w:p w14:paraId="38B9B6A7" w14:textId="77777777" w:rsidR="00E337F3"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Potencia </w:t>
            </w:r>
          </w:p>
          <w:p w14:paraId="03BE5085" w14:textId="77777777" w:rsidR="00E337F3"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Eléctricos </w:t>
            </w:r>
          </w:p>
          <w:p w14:paraId="45272ED6" w14:textId="47A0ED59"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Mantenimiento</w:t>
            </w:r>
          </w:p>
        </w:tc>
        <w:tc>
          <w:tcPr>
            <w:tcW w:w="2594" w:type="pct"/>
          </w:tcPr>
          <w:p w14:paraId="0B3CB06C" w14:textId="45D1B549"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Se debe garantizar que las herramientas manuales que se utilicen en las actividades cotidianas se encuentren en buen estado antes de iniciar labores, para ello se deja la evidencia en los formatos preo-operacional de las herramientas</w:t>
            </w:r>
          </w:p>
        </w:tc>
      </w:tr>
      <w:tr w:rsidR="000E7DEC" w:rsidRPr="00280D04" w14:paraId="7284B76B" w14:textId="77777777" w:rsidTr="00BF5092">
        <w:tc>
          <w:tcPr>
            <w:tcW w:w="1231" w:type="pct"/>
          </w:tcPr>
          <w:p w14:paraId="162C3BC7" w14:textId="77777777" w:rsidR="00241CC1" w:rsidRPr="00280D04" w:rsidRDefault="00241CC1" w:rsidP="003F16ED">
            <w:pPr>
              <w:spacing w:line="276" w:lineRule="auto"/>
              <w:jc w:val="center"/>
              <w:rPr>
                <w:rFonts w:ascii="Arial Narrow" w:hAnsi="Arial Narrow"/>
                <w:b/>
                <w:bCs/>
                <w:sz w:val="24"/>
                <w:szCs w:val="24"/>
              </w:rPr>
            </w:pPr>
          </w:p>
          <w:p w14:paraId="2D5B5237" w14:textId="5ABCC05B" w:rsidR="000E7DEC" w:rsidRPr="00280D04" w:rsidRDefault="003F16ED" w:rsidP="003F16ED">
            <w:pPr>
              <w:spacing w:line="276" w:lineRule="auto"/>
              <w:jc w:val="center"/>
              <w:rPr>
                <w:rFonts w:ascii="Arial Narrow" w:hAnsi="Arial Narrow"/>
                <w:b/>
                <w:bCs/>
                <w:sz w:val="24"/>
                <w:szCs w:val="24"/>
              </w:rPr>
            </w:pPr>
            <w:r w:rsidRPr="00280D04">
              <w:rPr>
                <w:rFonts w:ascii="Arial Narrow" w:hAnsi="Arial Narrow"/>
                <w:b/>
                <w:bCs/>
                <w:sz w:val="24"/>
                <w:szCs w:val="24"/>
              </w:rPr>
              <w:t>EQUIPOS PARA ATENCION DE EMERGENCIAS</w:t>
            </w:r>
          </w:p>
        </w:tc>
        <w:tc>
          <w:tcPr>
            <w:tcW w:w="1175" w:type="pct"/>
          </w:tcPr>
          <w:p w14:paraId="5EFFF719" w14:textId="77777777" w:rsidR="00241CC1"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Botiquín </w:t>
            </w:r>
          </w:p>
          <w:p w14:paraId="4345F1F0" w14:textId="77777777" w:rsidR="00241CC1"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Extintores </w:t>
            </w:r>
          </w:p>
          <w:p w14:paraId="7CE69863" w14:textId="77777777" w:rsidR="00241CC1"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Camillas </w:t>
            </w:r>
          </w:p>
          <w:p w14:paraId="4BC969EC" w14:textId="77777777" w:rsidR="00241CC1"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Sistemas de alarma </w:t>
            </w:r>
          </w:p>
          <w:p w14:paraId="236DD3A9" w14:textId="35710494"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Señalización</w:t>
            </w:r>
          </w:p>
        </w:tc>
        <w:tc>
          <w:tcPr>
            <w:tcW w:w="2594" w:type="pct"/>
          </w:tcPr>
          <w:p w14:paraId="475DBF67" w14:textId="6A5721F0"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Se verifica el estado, vigencia y funcionamiento de los mismos en cuanto instalaciones, cobertura limpieza, funcionalidad, y deja como constancia el registro correspondiente de la inspección.</w:t>
            </w:r>
          </w:p>
        </w:tc>
      </w:tr>
      <w:tr w:rsidR="000E7DEC" w:rsidRPr="00280D04" w14:paraId="23174274" w14:textId="77777777" w:rsidTr="00BF5092">
        <w:tc>
          <w:tcPr>
            <w:tcW w:w="1231" w:type="pct"/>
          </w:tcPr>
          <w:p w14:paraId="687D7E60" w14:textId="536845AF" w:rsidR="000E7DEC" w:rsidRPr="00280D04" w:rsidRDefault="003F16ED" w:rsidP="003E0800">
            <w:pPr>
              <w:spacing w:line="276" w:lineRule="auto"/>
              <w:jc w:val="center"/>
              <w:rPr>
                <w:rFonts w:ascii="Arial Narrow" w:hAnsi="Arial Narrow"/>
                <w:b/>
                <w:bCs/>
                <w:sz w:val="24"/>
                <w:szCs w:val="24"/>
              </w:rPr>
            </w:pPr>
            <w:r w:rsidRPr="00280D04">
              <w:rPr>
                <w:rFonts w:ascii="Arial Narrow" w:hAnsi="Arial Narrow"/>
                <w:b/>
                <w:bCs/>
                <w:sz w:val="24"/>
                <w:szCs w:val="24"/>
              </w:rPr>
              <w:t>ELEMENTOS DE PROTECCION PERSONAL</w:t>
            </w:r>
          </w:p>
        </w:tc>
        <w:tc>
          <w:tcPr>
            <w:tcW w:w="1175" w:type="pct"/>
          </w:tcPr>
          <w:p w14:paraId="52F79129" w14:textId="77777777" w:rsidR="003E0800"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Uso adecuado </w:t>
            </w:r>
          </w:p>
          <w:p w14:paraId="5AB2CE2B" w14:textId="77777777" w:rsidR="003E0800"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 Estado </w:t>
            </w:r>
          </w:p>
          <w:p w14:paraId="3166287B" w14:textId="7E88A1C4"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Limpieza</w:t>
            </w:r>
          </w:p>
        </w:tc>
        <w:tc>
          <w:tcPr>
            <w:tcW w:w="2594" w:type="pct"/>
          </w:tcPr>
          <w:p w14:paraId="372BB6F9" w14:textId="441B2245"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Se establecen para garantizar el estado óptimo de los Elementos de Protección Personal entregados a los funcionarios con el propósito de prevenir accidentes de trabajo</w:t>
            </w:r>
          </w:p>
        </w:tc>
      </w:tr>
      <w:tr w:rsidR="000E7DEC" w:rsidRPr="00280D04" w14:paraId="6EEB49F6" w14:textId="77777777" w:rsidTr="00BF5092">
        <w:tc>
          <w:tcPr>
            <w:tcW w:w="1231" w:type="pct"/>
          </w:tcPr>
          <w:p w14:paraId="24E72310" w14:textId="77777777" w:rsidR="003E0800" w:rsidRPr="00280D04" w:rsidRDefault="003E0800" w:rsidP="003E0800">
            <w:pPr>
              <w:spacing w:line="276" w:lineRule="auto"/>
              <w:jc w:val="center"/>
              <w:rPr>
                <w:rFonts w:ascii="Arial Narrow" w:hAnsi="Arial Narrow"/>
                <w:b/>
                <w:bCs/>
                <w:sz w:val="24"/>
                <w:szCs w:val="24"/>
              </w:rPr>
            </w:pPr>
          </w:p>
          <w:p w14:paraId="6E2498CB" w14:textId="14A7B757" w:rsidR="003E0800" w:rsidRPr="00280D04" w:rsidRDefault="003E0800" w:rsidP="003E0800">
            <w:pPr>
              <w:spacing w:line="276" w:lineRule="auto"/>
              <w:jc w:val="center"/>
              <w:rPr>
                <w:rFonts w:ascii="Arial Narrow" w:hAnsi="Arial Narrow"/>
                <w:b/>
                <w:bCs/>
                <w:sz w:val="24"/>
                <w:szCs w:val="24"/>
              </w:rPr>
            </w:pPr>
          </w:p>
          <w:p w14:paraId="01313371" w14:textId="77777777" w:rsidR="003D6D42" w:rsidRPr="00280D04" w:rsidRDefault="003D6D42" w:rsidP="003E0800">
            <w:pPr>
              <w:spacing w:line="276" w:lineRule="auto"/>
              <w:jc w:val="center"/>
              <w:rPr>
                <w:rFonts w:ascii="Arial Narrow" w:hAnsi="Arial Narrow"/>
                <w:b/>
                <w:bCs/>
                <w:sz w:val="24"/>
                <w:szCs w:val="24"/>
              </w:rPr>
            </w:pPr>
          </w:p>
          <w:p w14:paraId="4E5D275E" w14:textId="5238F53A" w:rsidR="000E7DEC" w:rsidRPr="00280D04" w:rsidRDefault="003F16ED" w:rsidP="003E0800">
            <w:pPr>
              <w:spacing w:line="276" w:lineRule="auto"/>
              <w:jc w:val="center"/>
              <w:rPr>
                <w:rFonts w:ascii="Arial Narrow" w:hAnsi="Arial Narrow"/>
                <w:b/>
                <w:bCs/>
                <w:sz w:val="24"/>
                <w:szCs w:val="24"/>
              </w:rPr>
            </w:pPr>
            <w:r w:rsidRPr="00280D04">
              <w:rPr>
                <w:rFonts w:ascii="Arial Narrow" w:hAnsi="Arial Narrow"/>
                <w:b/>
                <w:bCs/>
                <w:sz w:val="24"/>
                <w:szCs w:val="24"/>
              </w:rPr>
              <w:t>SEÑALIZACIÓN Y DEMARCACIÓN EN EL ÁREA DE TRABAJO</w:t>
            </w:r>
          </w:p>
        </w:tc>
        <w:tc>
          <w:tcPr>
            <w:tcW w:w="1175" w:type="pct"/>
          </w:tcPr>
          <w:p w14:paraId="3A54AB2D" w14:textId="3039906F" w:rsidR="003E0800" w:rsidRPr="00280D04" w:rsidRDefault="003E0800" w:rsidP="003F16ED">
            <w:pPr>
              <w:spacing w:line="276" w:lineRule="auto"/>
              <w:jc w:val="center"/>
              <w:rPr>
                <w:rFonts w:ascii="Arial Narrow" w:hAnsi="Arial Narrow"/>
                <w:sz w:val="24"/>
                <w:szCs w:val="24"/>
              </w:rPr>
            </w:pPr>
          </w:p>
          <w:p w14:paraId="2B66B3F7" w14:textId="6FB36184" w:rsidR="003E0800" w:rsidRPr="00280D04" w:rsidRDefault="003E0800" w:rsidP="003F16ED">
            <w:pPr>
              <w:spacing w:line="276" w:lineRule="auto"/>
              <w:jc w:val="center"/>
              <w:rPr>
                <w:rFonts w:ascii="Arial Narrow" w:hAnsi="Arial Narrow"/>
                <w:sz w:val="24"/>
                <w:szCs w:val="24"/>
              </w:rPr>
            </w:pPr>
          </w:p>
          <w:p w14:paraId="4FB0F7BE" w14:textId="77777777" w:rsidR="003D6D42" w:rsidRPr="00280D04" w:rsidRDefault="003D6D42" w:rsidP="003F16ED">
            <w:pPr>
              <w:spacing w:line="276" w:lineRule="auto"/>
              <w:jc w:val="center"/>
              <w:rPr>
                <w:rFonts w:ascii="Arial Narrow" w:hAnsi="Arial Narrow"/>
                <w:sz w:val="24"/>
                <w:szCs w:val="24"/>
              </w:rPr>
            </w:pPr>
          </w:p>
          <w:p w14:paraId="44C134FA" w14:textId="431A3DBA" w:rsidR="003D6D42" w:rsidRPr="00280D04" w:rsidRDefault="003D6D42" w:rsidP="003F16ED">
            <w:pPr>
              <w:spacing w:line="276" w:lineRule="auto"/>
              <w:jc w:val="center"/>
              <w:rPr>
                <w:rFonts w:ascii="Arial Narrow" w:hAnsi="Arial Narrow"/>
                <w:sz w:val="24"/>
                <w:szCs w:val="24"/>
              </w:rPr>
            </w:pPr>
          </w:p>
          <w:p w14:paraId="3BF48FB3" w14:textId="1E12C2B4" w:rsidR="003E0800" w:rsidRPr="00280D04" w:rsidRDefault="003F16ED" w:rsidP="003E0800">
            <w:pPr>
              <w:spacing w:line="276" w:lineRule="auto"/>
              <w:rPr>
                <w:rFonts w:ascii="Arial Narrow" w:hAnsi="Arial Narrow"/>
                <w:sz w:val="24"/>
                <w:szCs w:val="24"/>
              </w:rPr>
            </w:pPr>
            <w:r w:rsidRPr="00280D04">
              <w:rPr>
                <w:rFonts w:ascii="Arial Narrow" w:hAnsi="Arial Narrow"/>
                <w:sz w:val="24"/>
                <w:szCs w:val="24"/>
              </w:rPr>
              <w:t xml:space="preserve">-Usos de elementos de señalización. </w:t>
            </w:r>
          </w:p>
          <w:p w14:paraId="50C4412A" w14:textId="77777777" w:rsidR="003E0800" w:rsidRPr="00280D04" w:rsidRDefault="003E0800" w:rsidP="003E0800">
            <w:pPr>
              <w:spacing w:line="276" w:lineRule="auto"/>
              <w:rPr>
                <w:rFonts w:ascii="Arial Narrow" w:hAnsi="Arial Narrow"/>
                <w:sz w:val="24"/>
                <w:szCs w:val="24"/>
              </w:rPr>
            </w:pPr>
          </w:p>
          <w:p w14:paraId="2CCBEFC3" w14:textId="77777777" w:rsidR="000E7DEC" w:rsidRPr="00280D04" w:rsidRDefault="000E7DEC" w:rsidP="003E0800">
            <w:pPr>
              <w:spacing w:line="276" w:lineRule="auto"/>
              <w:rPr>
                <w:rFonts w:ascii="Arial Narrow" w:hAnsi="Arial Narrow"/>
                <w:sz w:val="24"/>
                <w:szCs w:val="24"/>
              </w:rPr>
            </w:pPr>
          </w:p>
          <w:p w14:paraId="66BC2912" w14:textId="2939E326" w:rsidR="003D6D42" w:rsidRPr="00280D04" w:rsidRDefault="003D6D42" w:rsidP="003E0800">
            <w:pPr>
              <w:spacing w:line="276" w:lineRule="auto"/>
              <w:rPr>
                <w:rFonts w:ascii="Arial Narrow" w:hAnsi="Arial Narrow"/>
                <w:sz w:val="24"/>
                <w:szCs w:val="24"/>
              </w:rPr>
            </w:pPr>
          </w:p>
        </w:tc>
        <w:tc>
          <w:tcPr>
            <w:tcW w:w="2594" w:type="pct"/>
          </w:tcPr>
          <w:p w14:paraId="52F72E2D" w14:textId="77777777" w:rsidR="003D6D42"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 xml:space="preserve">Señalización cumplen la función de advertir o alertar la presencia de algún evento, ambiente o equipo que se encuentre bajo condiciones anormales. </w:t>
            </w:r>
          </w:p>
          <w:p w14:paraId="5B809544" w14:textId="38C75AE7" w:rsidR="000E7DEC" w:rsidRPr="00280D04" w:rsidRDefault="003F16ED" w:rsidP="000E7DEC">
            <w:pPr>
              <w:spacing w:line="276" w:lineRule="auto"/>
              <w:jc w:val="both"/>
              <w:rPr>
                <w:rFonts w:ascii="Arial Narrow" w:hAnsi="Arial Narrow"/>
                <w:sz w:val="24"/>
                <w:szCs w:val="24"/>
              </w:rPr>
            </w:pPr>
            <w:r w:rsidRPr="00280D04">
              <w:rPr>
                <w:rFonts w:ascii="Arial Narrow" w:hAnsi="Arial Narrow"/>
                <w:sz w:val="24"/>
                <w:szCs w:val="24"/>
              </w:rPr>
              <w:t>Las herramientas de delimitación cumplen la función de impedir o restringir el acceso de las personas hacia un ambiente en específico. El propósito es evitar una posible intervención o contacto que pueda tener consecuencias negativas en la seguridad y salud en la persona.</w:t>
            </w:r>
          </w:p>
        </w:tc>
      </w:tr>
    </w:tbl>
    <w:p w14:paraId="6721B89A" w14:textId="77777777" w:rsidR="000E7DEC" w:rsidRPr="00280D04" w:rsidRDefault="000E7DEC" w:rsidP="000E7DEC">
      <w:pPr>
        <w:spacing w:line="276" w:lineRule="auto"/>
        <w:jc w:val="both"/>
        <w:rPr>
          <w:rFonts w:ascii="Arial Narrow" w:hAnsi="Arial Narrow"/>
          <w:sz w:val="24"/>
          <w:szCs w:val="24"/>
        </w:rPr>
      </w:pPr>
    </w:p>
    <w:p w14:paraId="2F26EB1C" w14:textId="4883F94B" w:rsidR="00144B0C" w:rsidRPr="00280D04" w:rsidRDefault="00144B0C" w:rsidP="00405857">
      <w:pPr>
        <w:pStyle w:val="Ttulo2"/>
        <w:numPr>
          <w:ilvl w:val="1"/>
          <w:numId w:val="25"/>
        </w:numPr>
        <w:rPr>
          <w:b/>
          <w:bCs/>
          <w:szCs w:val="24"/>
        </w:rPr>
      </w:pPr>
      <w:bookmarkStart w:id="17" w:name="_Toc130797728"/>
      <w:r w:rsidRPr="00280D04">
        <w:rPr>
          <w:b/>
          <w:bCs/>
          <w:szCs w:val="24"/>
        </w:rPr>
        <w:t>ETAPAS DE LA INSPECCION</w:t>
      </w:r>
      <w:bookmarkEnd w:id="17"/>
    </w:p>
    <w:p w14:paraId="43D86042" w14:textId="77777777" w:rsidR="00453991" w:rsidRPr="00280D04" w:rsidRDefault="00453991" w:rsidP="00453991">
      <w:pPr>
        <w:pStyle w:val="Prrafodelista"/>
        <w:spacing w:line="276" w:lineRule="auto"/>
        <w:ind w:left="1080"/>
        <w:jc w:val="both"/>
        <w:rPr>
          <w:rFonts w:ascii="Arial Narrow" w:hAnsi="Arial Narrow"/>
          <w:b/>
          <w:bCs/>
          <w:sz w:val="24"/>
          <w:szCs w:val="24"/>
        </w:rPr>
      </w:pPr>
    </w:p>
    <w:p w14:paraId="5A42ACE4" w14:textId="59429251" w:rsidR="00144B0C" w:rsidRPr="00280D04" w:rsidRDefault="00144B0C" w:rsidP="00766556">
      <w:pPr>
        <w:pStyle w:val="Ttulo2"/>
        <w:numPr>
          <w:ilvl w:val="2"/>
          <w:numId w:val="25"/>
        </w:numPr>
        <w:rPr>
          <w:b/>
          <w:bCs/>
          <w:szCs w:val="24"/>
        </w:rPr>
      </w:pPr>
      <w:bookmarkStart w:id="18" w:name="_Toc130797729"/>
      <w:r w:rsidRPr="00280D04">
        <w:rPr>
          <w:b/>
          <w:bCs/>
          <w:szCs w:val="24"/>
        </w:rPr>
        <w:t>PLANEACION (</w:t>
      </w:r>
      <w:r w:rsidR="004D06C2" w:rsidRPr="00280D04">
        <w:rPr>
          <w:b/>
          <w:bCs/>
          <w:i/>
          <w:iCs/>
          <w:szCs w:val="24"/>
        </w:rPr>
        <w:t>Preparación</w:t>
      </w:r>
      <w:r w:rsidRPr="00280D04">
        <w:rPr>
          <w:b/>
          <w:bCs/>
          <w:szCs w:val="24"/>
        </w:rPr>
        <w:t>)</w:t>
      </w:r>
      <w:bookmarkEnd w:id="18"/>
    </w:p>
    <w:p w14:paraId="2DF685B3" w14:textId="0DF3072C" w:rsidR="00BA2AD0" w:rsidRPr="00280D04" w:rsidRDefault="00144B0C" w:rsidP="007A35FF">
      <w:pPr>
        <w:pStyle w:val="Prrafodelista"/>
        <w:numPr>
          <w:ilvl w:val="0"/>
          <w:numId w:val="13"/>
        </w:numPr>
        <w:spacing w:line="360" w:lineRule="auto"/>
        <w:jc w:val="both"/>
        <w:rPr>
          <w:rFonts w:ascii="Arial Narrow" w:hAnsi="Arial Narrow"/>
          <w:sz w:val="24"/>
          <w:szCs w:val="24"/>
        </w:rPr>
      </w:pPr>
      <w:r w:rsidRPr="00280D04">
        <w:rPr>
          <w:rFonts w:ascii="Arial Narrow" w:hAnsi="Arial Narrow"/>
          <w:sz w:val="24"/>
          <w:szCs w:val="24"/>
        </w:rPr>
        <w:t xml:space="preserve">Elaborar el plan de inspecciones de seguridad que se van a realizar durante el trascurso del año, asignando los responsables de cada una de las inspecciones de acuerdo al área, herramientas, equipos o elementos a inspeccionar, el cual debe ser alineado con el plan anual de trabajo del sistema de gestión de seguridad y salud en el </w:t>
      </w:r>
      <w:r w:rsidR="00BA2AD0" w:rsidRPr="00280D04">
        <w:rPr>
          <w:rFonts w:ascii="Arial Narrow" w:hAnsi="Arial Narrow"/>
          <w:sz w:val="24"/>
          <w:szCs w:val="24"/>
        </w:rPr>
        <w:t>trabajo (</w:t>
      </w:r>
      <w:r w:rsidRPr="00280D04">
        <w:rPr>
          <w:rFonts w:ascii="Arial Narrow" w:hAnsi="Arial Narrow"/>
          <w:sz w:val="24"/>
          <w:szCs w:val="24"/>
        </w:rPr>
        <w:t>SG</w:t>
      </w:r>
      <w:r w:rsidR="00BA2AD0" w:rsidRPr="00280D04">
        <w:rPr>
          <w:rFonts w:ascii="Arial Narrow" w:hAnsi="Arial Narrow"/>
          <w:sz w:val="24"/>
          <w:szCs w:val="24"/>
        </w:rPr>
        <w:t>-</w:t>
      </w:r>
      <w:r w:rsidRPr="00280D04">
        <w:rPr>
          <w:rFonts w:ascii="Arial Narrow" w:hAnsi="Arial Narrow"/>
          <w:sz w:val="24"/>
          <w:szCs w:val="24"/>
        </w:rPr>
        <w:t xml:space="preserve">SST). </w:t>
      </w:r>
    </w:p>
    <w:p w14:paraId="7E357045" w14:textId="77777777" w:rsidR="00BA2AD0" w:rsidRPr="00280D04" w:rsidRDefault="00144B0C" w:rsidP="007A35FF">
      <w:pPr>
        <w:pStyle w:val="Prrafodelista"/>
        <w:numPr>
          <w:ilvl w:val="0"/>
          <w:numId w:val="13"/>
        </w:numPr>
        <w:spacing w:line="360" w:lineRule="auto"/>
        <w:jc w:val="both"/>
        <w:rPr>
          <w:rFonts w:ascii="Arial Narrow" w:hAnsi="Arial Narrow"/>
          <w:sz w:val="24"/>
          <w:szCs w:val="24"/>
        </w:rPr>
      </w:pPr>
      <w:r w:rsidRPr="00280D04">
        <w:rPr>
          <w:rFonts w:ascii="Arial Narrow" w:hAnsi="Arial Narrow"/>
          <w:sz w:val="24"/>
          <w:szCs w:val="24"/>
        </w:rPr>
        <w:t xml:space="preserve">Determinar los responsables de cada inspección de acuerdo al área, equipo, instalación etc. a inspeccionar. </w:t>
      </w:r>
    </w:p>
    <w:p w14:paraId="045FCEF8" w14:textId="77777777" w:rsidR="00BA2AD0" w:rsidRPr="00280D04" w:rsidRDefault="00144B0C" w:rsidP="007A35FF">
      <w:pPr>
        <w:pStyle w:val="Prrafodelista"/>
        <w:numPr>
          <w:ilvl w:val="0"/>
          <w:numId w:val="13"/>
        </w:numPr>
        <w:spacing w:line="360" w:lineRule="auto"/>
        <w:jc w:val="both"/>
        <w:rPr>
          <w:rFonts w:ascii="Arial Narrow" w:hAnsi="Arial Narrow"/>
          <w:sz w:val="24"/>
          <w:szCs w:val="24"/>
        </w:rPr>
      </w:pPr>
      <w:r w:rsidRPr="00280D04">
        <w:rPr>
          <w:rFonts w:ascii="Arial Narrow" w:hAnsi="Arial Narrow"/>
          <w:sz w:val="24"/>
          <w:szCs w:val="24"/>
        </w:rPr>
        <w:lastRenderedPageBreak/>
        <w:t xml:space="preserve">Elaborar y diseñar los formatos y/o listas de chequeo (áreas e instalaciones, equipos, herramientas etc.) de acuerdo a las características y necesidades del instituto. </w:t>
      </w:r>
    </w:p>
    <w:p w14:paraId="5D74D0B2" w14:textId="77777777" w:rsidR="00BA2AD0" w:rsidRPr="00280D04" w:rsidRDefault="00144B0C" w:rsidP="007A35FF">
      <w:pPr>
        <w:pStyle w:val="Prrafodelista"/>
        <w:numPr>
          <w:ilvl w:val="0"/>
          <w:numId w:val="13"/>
        </w:numPr>
        <w:spacing w:line="360" w:lineRule="auto"/>
        <w:jc w:val="both"/>
        <w:rPr>
          <w:rFonts w:ascii="Arial Narrow" w:hAnsi="Arial Narrow"/>
          <w:sz w:val="24"/>
          <w:szCs w:val="24"/>
        </w:rPr>
      </w:pPr>
      <w:r w:rsidRPr="00280D04">
        <w:rPr>
          <w:rFonts w:ascii="Arial Narrow" w:hAnsi="Arial Narrow"/>
          <w:sz w:val="24"/>
          <w:szCs w:val="24"/>
        </w:rPr>
        <w:t>Revise previamente documentación relevante para la inspección</w:t>
      </w:r>
    </w:p>
    <w:p w14:paraId="36024003" w14:textId="77777777" w:rsidR="00BA2AD0" w:rsidRPr="00280D04" w:rsidRDefault="00144B0C" w:rsidP="007A35FF">
      <w:pPr>
        <w:pStyle w:val="Prrafodelista"/>
        <w:numPr>
          <w:ilvl w:val="0"/>
          <w:numId w:val="13"/>
        </w:numPr>
        <w:spacing w:line="360" w:lineRule="auto"/>
        <w:jc w:val="both"/>
        <w:rPr>
          <w:rFonts w:ascii="Arial Narrow" w:hAnsi="Arial Narrow"/>
          <w:sz w:val="24"/>
          <w:szCs w:val="24"/>
        </w:rPr>
      </w:pPr>
      <w:r w:rsidRPr="00280D04">
        <w:rPr>
          <w:rFonts w:ascii="Arial Narrow" w:hAnsi="Arial Narrow"/>
          <w:sz w:val="24"/>
          <w:szCs w:val="24"/>
        </w:rPr>
        <w:t xml:space="preserve">Desarrollar una actitud positiva al momento de realizar una inspección para no buscar solo las deficiencias si no para comentar y resaltar las buenas prácticas y condiciones. </w:t>
      </w:r>
    </w:p>
    <w:p w14:paraId="49C02D99" w14:textId="77777777" w:rsidR="006B6E95" w:rsidRPr="00280D04" w:rsidRDefault="00144B0C" w:rsidP="007A35FF">
      <w:pPr>
        <w:pStyle w:val="Prrafodelista"/>
        <w:numPr>
          <w:ilvl w:val="0"/>
          <w:numId w:val="13"/>
        </w:numPr>
        <w:spacing w:line="360" w:lineRule="auto"/>
        <w:jc w:val="both"/>
        <w:rPr>
          <w:rFonts w:ascii="Arial Narrow" w:hAnsi="Arial Narrow"/>
          <w:sz w:val="24"/>
          <w:szCs w:val="24"/>
        </w:rPr>
      </w:pPr>
      <w:r w:rsidRPr="00280D04">
        <w:rPr>
          <w:rFonts w:ascii="Arial Narrow" w:hAnsi="Arial Narrow"/>
          <w:sz w:val="24"/>
          <w:szCs w:val="24"/>
        </w:rPr>
        <w:t xml:space="preserve">Disponer de los equipos necesarios como son: </w:t>
      </w:r>
    </w:p>
    <w:p w14:paraId="11C37B66" w14:textId="77777777" w:rsidR="006B6E95" w:rsidRPr="00280D04" w:rsidRDefault="006B6E95" w:rsidP="006B6E95">
      <w:pPr>
        <w:pStyle w:val="Prrafodelista"/>
        <w:numPr>
          <w:ilvl w:val="0"/>
          <w:numId w:val="14"/>
        </w:numPr>
        <w:spacing w:line="276" w:lineRule="auto"/>
        <w:jc w:val="both"/>
        <w:rPr>
          <w:rFonts w:ascii="Arial Narrow" w:hAnsi="Arial Narrow"/>
          <w:sz w:val="24"/>
          <w:szCs w:val="24"/>
        </w:rPr>
      </w:pPr>
      <w:r w:rsidRPr="00280D04">
        <w:rPr>
          <w:rFonts w:ascii="Arial Narrow" w:hAnsi="Arial Narrow"/>
          <w:sz w:val="24"/>
          <w:szCs w:val="24"/>
        </w:rPr>
        <w:t>E</w:t>
      </w:r>
      <w:r w:rsidR="00144B0C" w:rsidRPr="00280D04">
        <w:rPr>
          <w:rFonts w:ascii="Arial Narrow" w:hAnsi="Arial Narrow"/>
          <w:sz w:val="24"/>
          <w:szCs w:val="24"/>
        </w:rPr>
        <w:t>lementos de protección personal</w:t>
      </w:r>
      <w:r w:rsidRPr="00280D04">
        <w:rPr>
          <w:rFonts w:ascii="Arial Narrow" w:hAnsi="Arial Narrow"/>
          <w:sz w:val="24"/>
          <w:szCs w:val="24"/>
        </w:rPr>
        <w:t>.</w:t>
      </w:r>
    </w:p>
    <w:p w14:paraId="3E313214" w14:textId="77777777" w:rsidR="006B6E95" w:rsidRPr="00280D04" w:rsidRDefault="006B6E95" w:rsidP="006B6E95">
      <w:pPr>
        <w:pStyle w:val="Prrafodelista"/>
        <w:numPr>
          <w:ilvl w:val="0"/>
          <w:numId w:val="14"/>
        </w:numPr>
        <w:spacing w:line="276" w:lineRule="auto"/>
        <w:jc w:val="both"/>
        <w:rPr>
          <w:rFonts w:ascii="Arial Narrow" w:hAnsi="Arial Narrow"/>
          <w:sz w:val="24"/>
          <w:szCs w:val="24"/>
        </w:rPr>
      </w:pPr>
      <w:r w:rsidRPr="00280D04">
        <w:rPr>
          <w:rFonts w:ascii="Arial Narrow" w:hAnsi="Arial Narrow"/>
          <w:sz w:val="24"/>
          <w:szCs w:val="24"/>
        </w:rPr>
        <w:t>R</w:t>
      </w:r>
      <w:r w:rsidR="00144B0C" w:rsidRPr="00280D04">
        <w:rPr>
          <w:rFonts w:ascii="Arial Narrow" w:hAnsi="Arial Narrow"/>
          <w:sz w:val="24"/>
          <w:szCs w:val="24"/>
        </w:rPr>
        <w:t>opa de labor</w:t>
      </w:r>
      <w:r w:rsidRPr="00280D04">
        <w:rPr>
          <w:rFonts w:ascii="Arial Narrow" w:hAnsi="Arial Narrow"/>
          <w:sz w:val="24"/>
          <w:szCs w:val="24"/>
        </w:rPr>
        <w:t>.</w:t>
      </w:r>
    </w:p>
    <w:p w14:paraId="365EBCEF" w14:textId="77777777" w:rsidR="006B6E95" w:rsidRPr="00280D04" w:rsidRDefault="006B6E95" w:rsidP="006B6E95">
      <w:pPr>
        <w:pStyle w:val="Prrafodelista"/>
        <w:numPr>
          <w:ilvl w:val="0"/>
          <w:numId w:val="14"/>
        </w:numPr>
        <w:spacing w:line="276" w:lineRule="auto"/>
        <w:jc w:val="both"/>
        <w:rPr>
          <w:rFonts w:ascii="Arial Narrow" w:hAnsi="Arial Narrow"/>
          <w:sz w:val="24"/>
          <w:szCs w:val="24"/>
        </w:rPr>
      </w:pPr>
      <w:r w:rsidRPr="00280D04">
        <w:rPr>
          <w:rFonts w:ascii="Arial Narrow" w:hAnsi="Arial Narrow"/>
          <w:sz w:val="24"/>
          <w:szCs w:val="24"/>
        </w:rPr>
        <w:t>T</w:t>
      </w:r>
      <w:r w:rsidR="00144B0C" w:rsidRPr="00280D04">
        <w:rPr>
          <w:rFonts w:ascii="Arial Narrow" w:hAnsi="Arial Narrow"/>
          <w:sz w:val="24"/>
          <w:szCs w:val="24"/>
        </w:rPr>
        <w:t>abla planillera</w:t>
      </w:r>
      <w:r w:rsidRPr="00280D04">
        <w:rPr>
          <w:rFonts w:ascii="Arial Narrow" w:hAnsi="Arial Narrow"/>
          <w:sz w:val="24"/>
          <w:szCs w:val="24"/>
        </w:rPr>
        <w:t>.</w:t>
      </w:r>
    </w:p>
    <w:p w14:paraId="1732A41A" w14:textId="77777777" w:rsidR="006B6E95" w:rsidRPr="00280D04" w:rsidRDefault="006B6E95" w:rsidP="006B6E95">
      <w:pPr>
        <w:pStyle w:val="Prrafodelista"/>
        <w:numPr>
          <w:ilvl w:val="0"/>
          <w:numId w:val="14"/>
        </w:numPr>
        <w:spacing w:line="276" w:lineRule="auto"/>
        <w:jc w:val="both"/>
        <w:rPr>
          <w:rFonts w:ascii="Arial Narrow" w:hAnsi="Arial Narrow"/>
          <w:sz w:val="24"/>
          <w:szCs w:val="24"/>
        </w:rPr>
      </w:pPr>
      <w:r w:rsidRPr="00280D04">
        <w:rPr>
          <w:rFonts w:ascii="Arial Narrow" w:hAnsi="Arial Narrow"/>
          <w:sz w:val="24"/>
          <w:szCs w:val="24"/>
        </w:rPr>
        <w:t>L</w:t>
      </w:r>
      <w:r w:rsidR="00144B0C" w:rsidRPr="00280D04">
        <w:rPr>
          <w:rFonts w:ascii="Arial Narrow" w:hAnsi="Arial Narrow"/>
          <w:sz w:val="24"/>
          <w:szCs w:val="24"/>
        </w:rPr>
        <w:t>apiceros</w:t>
      </w:r>
      <w:r w:rsidRPr="00280D04">
        <w:rPr>
          <w:rFonts w:ascii="Arial Narrow" w:hAnsi="Arial Narrow"/>
          <w:sz w:val="24"/>
          <w:szCs w:val="24"/>
        </w:rPr>
        <w:t>.</w:t>
      </w:r>
    </w:p>
    <w:p w14:paraId="05922858" w14:textId="0CCE2907" w:rsidR="00144B0C" w:rsidRPr="00280D04" w:rsidRDefault="006B6E95" w:rsidP="006B6E95">
      <w:pPr>
        <w:pStyle w:val="Prrafodelista"/>
        <w:numPr>
          <w:ilvl w:val="0"/>
          <w:numId w:val="14"/>
        </w:numPr>
        <w:spacing w:line="276" w:lineRule="auto"/>
        <w:jc w:val="both"/>
        <w:rPr>
          <w:rFonts w:ascii="Arial Narrow" w:hAnsi="Arial Narrow"/>
          <w:sz w:val="24"/>
          <w:szCs w:val="24"/>
        </w:rPr>
      </w:pPr>
      <w:r w:rsidRPr="00280D04">
        <w:rPr>
          <w:rFonts w:ascii="Arial Narrow" w:hAnsi="Arial Narrow"/>
          <w:sz w:val="24"/>
          <w:szCs w:val="24"/>
        </w:rPr>
        <w:t>F</w:t>
      </w:r>
      <w:r w:rsidR="00144B0C" w:rsidRPr="00280D04">
        <w:rPr>
          <w:rFonts w:ascii="Arial Narrow" w:hAnsi="Arial Narrow"/>
          <w:sz w:val="24"/>
          <w:szCs w:val="24"/>
        </w:rPr>
        <w:t>ormatos para realizar las inspecciones, entre otros.</w:t>
      </w:r>
    </w:p>
    <w:p w14:paraId="78BE4FE2" w14:textId="77777777" w:rsidR="00453991" w:rsidRPr="00280D04" w:rsidRDefault="00453991" w:rsidP="00453991">
      <w:pPr>
        <w:spacing w:line="276" w:lineRule="auto"/>
        <w:ind w:left="1080"/>
        <w:jc w:val="both"/>
        <w:rPr>
          <w:rFonts w:ascii="Arial Narrow" w:hAnsi="Arial Narrow"/>
          <w:sz w:val="24"/>
          <w:szCs w:val="24"/>
        </w:rPr>
      </w:pPr>
    </w:p>
    <w:p w14:paraId="644D0630" w14:textId="1608B542" w:rsidR="00144B0C" w:rsidRPr="00280D04" w:rsidRDefault="00144B0C" w:rsidP="00766556">
      <w:pPr>
        <w:pStyle w:val="Ttulo2"/>
        <w:numPr>
          <w:ilvl w:val="2"/>
          <w:numId w:val="25"/>
        </w:numPr>
        <w:rPr>
          <w:b/>
          <w:bCs/>
          <w:szCs w:val="24"/>
        </w:rPr>
      </w:pPr>
      <w:bookmarkStart w:id="19" w:name="_Toc130797730"/>
      <w:r w:rsidRPr="00280D04">
        <w:rPr>
          <w:b/>
          <w:bCs/>
          <w:szCs w:val="24"/>
        </w:rPr>
        <w:t>INSPECCION (Ejecutar)</w:t>
      </w:r>
      <w:bookmarkEnd w:id="19"/>
    </w:p>
    <w:p w14:paraId="671E51A2" w14:textId="77777777" w:rsidR="006B6E95" w:rsidRPr="00280D04" w:rsidRDefault="006B6E95" w:rsidP="006B6E95">
      <w:pPr>
        <w:pStyle w:val="Prrafodelista"/>
        <w:spacing w:line="276" w:lineRule="auto"/>
        <w:ind w:left="1800"/>
        <w:jc w:val="both"/>
        <w:rPr>
          <w:rFonts w:ascii="Arial Narrow" w:hAnsi="Arial Narrow"/>
          <w:b/>
          <w:bCs/>
          <w:sz w:val="24"/>
          <w:szCs w:val="24"/>
        </w:rPr>
      </w:pPr>
    </w:p>
    <w:p w14:paraId="65E400E0"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Utilizar las listas de chequeo y formatos elaborados para tal fin. </w:t>
      </w:r>
    </w:p>
    <w:p w14:paraId="789567B4"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Orientarse por y los equipos, elementos de protección personal (matriz de elementos de protección personal), elementos de protección contra caídas u herramientas utilizados por el personal. </w:t>
      </w:r>
    </w:p>
    <w:p w14:paraId="3A227B3E"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Registrar los actos y condiciones sub estándar identificadas utilizando palabras claras y utilizando si es posible registro fotográfico, y lo que requiera el colaborador que inspecciona. </w:t>
      </w:r>
    </w:p>
    <w:p w14:paraId="7AD2087D"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Acentuar y destacar lo positivo. </w:t>
      </w:r>
    </w:p>
    <w:p w14:paraId="5E93D084"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Describa actos y condiciones identificadas a primera vista. </w:t>
      </w:r>
    </w:p>
    <w:p w14:paraId="03A71649"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Tomar e implementar medidas correctivas inmediatas de ser necesario. </w:t>
      </w:r>
    </w:p>
    <w:p w14:paraId="799AF770" w14:textId="77777777" w:rsidR="00BA2AD0"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 xml:space="preserve">Tener en cuenta las situaciones y hallazgos encontrados durante las inspecciones realizadas anteriormente. </w:t>
      </w:r>
    </w:p>
    <w:p w14:paraId="0F95A8DB" w14:textId="0D896A10" w:rsidR="00144B0C" w:rsidRPr="00280D04" w:rsidRDefault="00144B0C" w:rsidP="007A35FF">
      <w:pPr>
        <w:pStyle w:val="Prrafodelista"/>
        <w:numPr>
          <w:ilvl w:val="0"/>
          <w:numId w:val="15"/>
        </w:numPr>
        <w:spacing w:line="360" w:lineRule="auto"/>
        <w:jc w:val="both"/>
        <w:rPr>
          <w:rFonts w:ascii="Arial Narrow" w:hAnsi="Arial Narrow"/>
          <w:sz w:val="24"/>
          <w:szCs w:val="24"/>
        </w:rPr>
      </w:pPr>
      <w:r w:rsidRPr="00280D04">
        <w:rPr>
          <w:rFonts w:ascii="Arial Narrow" w:hAnsi="Arial Narrow"/>
          <w:sz w:val="24"/>
          <w:szCs w:val="24"/>
        </w:rPr>
        <w:t>Comunicar al responsable de ejecutar la acción correctiva de acuerdo a los hallazgos.</w:t>
      </w:r>
    </w:p>
    <w:p w14:paraId="47036161" w14:textId="67BB9E5A" w:rsidR="00144B0C" w:rsidRPr="00280D04" w:rsidRDefault="00144B0C" w:rsidP="00453991">
      <w:pPr>
        <w:spacing w:line="276" w:lineRule="auto"/>
        <w:ind w:left="1080"/>
        <w:jc w:val="both"/>
        <w:rPr>
          <w:rFonts w:ascii="Arial Narrow" w:hAnsi="Arial Narrow"/>
          <w:b/>
          <w:bCs/>
          <w:sz w:val="24"/>
          <w:szCs w:val="24"/>
        </w:rPr>
      </w:pPr>
    </w:p>
    <w:p w14:paraId="23B6D3EA" w14:textId="35ED878C" w:rsidR="00144B0C" w:rsidRPr="00280D04" w:rsidRDefault="00144B0C" w:rsidP="00766556">
      <w:pPr>
        <w:pStyle w:val="Ttulo2"/>
        <w:numPr>
          <w:ilvl w:val="2"/>
          <w:numId w:val="25"/>
        </w:numPr>
        <w:spacing w:before="0" w:after="240"/>
        <w:rPr>
          <w:b/>
          <w:bCs/>
          <w:szCs w:val="24"/>
        </w:rPr>
      </w:pPr>
      <w:bookmarkStart w:id="20" w:name="_Toc130797731"/>
      <w:r w:rsidRPr="00280D04">
        <w:rPr>
          <w:b/>
          <w:bCs/>
          <w:szCs w:val="24"/>
        </w:rPr>
        <w:t>ANALISIS DE LOS RESULTADOS DE LA INSPECCION</w:t>
      </w:r>
      <w:bookmarkEnd w:id="20"/>
    </w:p>
    <w:p w14:paraId="5847CDDB" w14:textId="4379FFE7" w:rsidR="00BA2AD0" w:rsidRPr="00280D04" w:rsidRDefault="00144B0C" w:rsidP="00766556">
      <w:pPr>
        <w:spacing w:after="240" w:line="276" w:lineRule="auto"/>
        <w:ind w:left="1080"/>
        <w:jc w:val="both"/>
        <w:rPr>
          <w:rFonts w:ascii="Arial Narrow" w:hAnsi="Arial Narrow"/>
          <w:sz w:val="24"/>
          <w:szCs w:val="24"/>
        </w:rPr>
      </w:pPr>
      <w:r w:rsidRPr="00280D04">
        <w:rPr>
          <w:rFonts w:ascii="Arial Narrow" w:hAnsi="Arial Narrow"/>
          <w:sz w:val="24"/>
          <w:szCs w:val="24"/>
        </w:rPr>
        <w:t>Terminada la inspección se realiza un análisis de los resultados, tomando como base los siguientes elementos</w:t>
      </w:r>
      <w:r w:rsidR="006B6E95" w:rsidRPr="00280D04">
        <w:rPr>
          <w:rFonts w:ascii="Arial Narrow" w:hAnsi="Arial Narrow"/>
          <w:sz w:val="24"/>
          <w:szCs w:val="24"/>
        </w:rPr>
        <w:t>:</w:t>
      </w:r>
      <w:r w:rsidRPr="00280D04">
        <w:rPr>
          <w:rFonts w:ascii="Arial Narrow" w:hAnsi="Arial Narrow"/>
          <w:sz w:val="24"/>
          <w:szCs w:val="24"/>
        </w:rPr>
        <w:t xml:space="preserve"> </w:t>
      </w:r>
    </w:p>
    <w:p w14:paraId="3F01FAB3" w14:textId="77777777" w:rsidR="00BA2AD0" w:rsidRPr="00280D04" w:rsidRDefault="00144B0C" w:rsidP="007A35FF">
      <w:pPr>
        <w:pStyle w:val="Prrafodelista"/>
        <w:numPr>
          <w:ilvl w:val="0"/>
          <w:numId w:val="16"/>
        </w:numPr>
        <w:spacing w:line="360" w:lineRule="auto"/>
        <w:jc w:val="both"/>
        <w:rPr>
          <w:rFonts w:ascii="Arial Narrow" w:hAnsi="Arial Narrow"/>
          <w:sz w:val="24"/>
          <w:szCs w:val="24"/>
        </w:rPr>
      </w:pPr>
      <w:r w:rsidRPr="00280D04">
        <w:rPr>
          <w:rFonts w:ascii="Arial Narrow" w:hAnsi="Arial Narrow"/>
          <w:sz w:val="24"/>
          <w:szCs w:val="24"/>
        </w:rPr>
        <w:lastRenderedPageBreak/>
        <w:t xml:space="preserve">Estimar la probabilidad de ocurrencia de un incidente, accidentes de trabajo o enfermedad laboral. </w:t>
      </w:r>
    </w:p>
    <w:p w14:paraId="1C9EAC64" w14:textId="77777777" w:rsidR="00BA2AD0" w:rsidRPr="00280D04" w:rsidRDefault="00144B0C" w:rsidP="007A35FF">
      <w:pPr>
        <w:pStyle w:val="Prrafodelista"/>
        <w:numPr>
          <w:ilvl w:val="0"/>
          <w:numId w:val="16"/>
        </w:numPr>
        <w:spacing w:line="360" w:lineRule="auto"/>
        <w:jc w:val="both"/>
        <w:rPr>
          <w:rFonts w:ascii="Arial Narrow" w:hAnsi="Arial Narrow"/>
          <w:sz w:val="24"/>
          <w:szCs w:val="24"/>
        </w:rPr>
      </w:pPr>
      <w:r w:rsidRPr="00280D04">
        <w:rPr>
          <w:rFonts w:ascii="Arial Narrow" w:hAnsi="Arial Narrow"/>
          <w:sz w:val="24"/>
          <w:szCs w:val="24"/>
        </w:rPr>
        <w:t xml:space="preserve">Analizar las alternativas de control, de conformidad con la jerarquización y medidas de prevención y control (Eliminación, sustitución, controles de ingeniería, controles administrativos, elementos de protección personal). </w:t>
      </w:r>
    </w:p>
    <w:p w14:paraId="1300FB50" w14:textId="77777777" w:rsidR="00BA2AD0" w:rsidRPr="00280D04" w:rsidRDefault="00144B0C" w:rsidP="007A35FF">
      <w:pPr>
        <w:pStyle w:val="Prrafodelista"/>
        <w:numPr>
          <w:ilvl w:val="0"/>
          <w:numId w:val="16"/>
        </w:numPr>
        <w:spacing w:line="360" w:lineRule="auto"/>
        <w:jc w:val="both"/>
        <w:rPr>
          <w:rFonts w:ascii="Arial Narrow" w:hAnsi="Arial Narrow"/>
          <w:sz w:val="24"/>
          <w:szCs w:val="24"/>
        </w:rPr>
      </w:pPr>
      <w:r w:rsidRPr="00280D04">
        <w:rPr>
          <w:rFonts w:ascii="Arial Narrow" w:hAnsi="Arial Narrow"/>
          <w:sz w:val="24"/>
          <w:szCs w:val="24"/>
        </w:rPr>
        <w:t xml:space="preserve">Determinar las causas de los actos y condiciones encontradas. </w:t>
      </w:r>
    </w:p>
    <w:p w14:paraId="7F6AB6F9" w14:textId="068FCB58" w:rsidR="00144B0C" w:rsidRPr="00280D04" w:rsidRDefault="00144B0C" w:rsidP="007A35FF">
      <w:pPr>
        <w:pStyle w:val="Prrafodelista"/>
        <w:numPr>
          <w:ilvl w:val="0"/>
          <w:numId w:val="16"/>
        </w:numPr>
        <w:spacing w:line="360" w:lineRule="auto"/>
        <w:jc w:val="both"/>
        <w:rPr>
          <w:rFonts w:ascii="Arial Narrow" w:hAnsi="Arial Narrow"/>
          <w:sz w:val="24"/>
          <w:szCs w:val="24"/>
        </w:rPr>
      </w:pPr>
      <w:r w:rsidRPr="00280D04">
        <w:rPr>
          <w:rFonts w:ascii="Arial Narrow" w:hAnsi="Arial Narrow"/>
          <w:sz w:val="24"/>
          <w:szCs w:val="24"/>
        </w:rPr>
        <w:t>Priorizar las acciones correctivas.</w:t>
      </w:r>
    </w:p>
    <w:p w14:paraId="55BBFEEC" w14:textId="106FBBEB" w:rsidR="00144B0C" w:rsidRPr="00280D04" w:rsidRDefault="00144B0C" w:rsidP="007A35FF">
      <w:pPr>
        <w:pStyle w:val="Prrafodelista"/>
        <w:numPr>
          <w:ilvl w:val="0"/>
          <w:numId w:val="16"/>
        </w:numPr>
        <w:spacing w:line="360" w:lineRule="auto"/>
        <w:jc w:val="both"/>
        <w:rPr>
          <w:rFonts w:ascii="Arial Narrow" w:hAnsi="Arial Narrow"/>
          <w:sz w:val="24"/>
          <w:szCs w:val="24"/>
        </w:rPr>
      </w:pPr>
      <w:r w:rsidRPr="00280D04">
        <w:rPr>
          <w:rFonts w:ascii="Arial Narrow" w:hAnsi="Arial Narrow"/>
          <w:sz w:val="24"/>
          <w:szCs w:val="24"/>
        </w:rPr>
        <w:t>Asignar responsables para el seguimiento y ejecución de controles.</w:t>
      </w:r>
    </w:p>
    <w:p w14:paraId="16F71990" w14:textId="16F93968" w:rsidR="00144B0C" w:rsidRPr="00280D04" w:rsidRDefault="00144B0C" w:rsidP="00766556">
      <w:pPr>
        <w:pStyle w:val="Ttulo2"/>
        <w:numPr>
          <w:ilvl w:val="2"/>
          <w:numId w:val="25"/>
        </w:numPr>
        <w:rPr>
          <w:b/>
          <w:bCs/>
          <w:szCs w:val="24"/>
        </w:rPr>
      </w:pPr>
      <w:bookmarkStart w:id="21" w:name="_Toc130797732"/>
      <w:r w:rsidRPr="00280D04">
        <w:rPr>
          <w:b/>
          <w:bCs/>
          <w:szCs w:val="24"/>
        </w:rPr>
        <w:t>INFORME DE INSPECCION (Registro)</w:t>
      </w:r>
      <w:bookmarkEnd w:id="21"/>
    </w:p>
    <w:p w14:paraId="721BF75C" w14:textId="77777777" w:rsidR="00766556" w:rsidRPr="00280D04" w:rsidRDefault="00766556" w:rsidP="00766556">
      <w:pPr>
        <w:rPr>
          <w:rFonts w:ascii="Arial Narrow" w:hAnsi="Arial Narrow"/>
          <w:sz w:val="24"/>
          <w:szCs w:val="24"/>
        </w:rPr>
      </w:pPr>
    </w:p>
    <w:p w14:paraId="55E3534F" w14:textId="77777777" w:rsidR="006B6E95" w:rsidRPr="00280D04" w:rsidRDefault="004D06C2" w:rsidP="00453991">
      <w:pPr>
        <w:spacing w:line="276" w:lineRule="auto"/>
        <w:ind w:left="1080"/>
        <w:jc w:val="both"/>
        <w:rPr>
          <w:rFonts w:ascii="Arial Narrow" w:hAnsi="Arial Narrow"/>
          <w:sz w:val="24"/>
          <w:szCs w:val="24"/>
        </w:rPr>
      </w:pPr>
      <w:r w:rsidRPr="00280D04">
        <w:rPr>
          <w:rFonts w:ascii="Arial Narrow" w:hAnsi="Arial Narrow"/>
          <w:sz w:val="24"/>
          <w:szCs w:val="24"/>
        </w:rPr>
        <w:t xml:space="preserve">Una vez realizada la inspección se debe comunicar a quien corresponda: Procesos y/o Direcciones y/o Grupos de Trabajo del instituto, por medio de comunicación interna o correos electrónicos los hallazgos, acciones correctivas y de mejora, que se deben efectuar. </w:t>
      </w:r>
    </w:p>
    <w:p w14:paraId="0053FFF1" w14:textId="000B8B15" w:rsidR="00BA2AD0" w:rsidRPr="00280D04" w:rsidRDefault="004D06C2" w:rsidP="00453991">
      <w:pPr>
        <w:spacing w:line="276" w:lineRule="auto"/>
        <w:ind w:left="1080"/>
        <w:jc w:val="both"/>
        <w:rPr>
          <w:rFonts w:ascii="Arial Narrow" w:hAnsi="Arial Narrow"/>
          <w:sz w:val="24"/>
          <w:szCs w:val="24"/>
        </w:rPr>
      </w:pPr>
      <w:r w:rsidRPr="00280D04">
        <w:rPr>
          <w:rFonts w:ascii="Arial Narrow" w:hAnsi="Arial Narrow"/>
          <w:sz w:val="24"/>
          <w:szCs w:val="24"/>
        </w:rPr>
        <w:t xml:space="preserve">Donde se deberá tomar en cuenta lo siguiente: </w:t>
      </w:r>
    </w:p>
    <w:p w14:paraId="4E919ADA"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 xml:space="preserve">Fecha de la inspección </w:t>
      </w:r>
    </w:p>
    <w:p w14:paraId="5A7BCFD3"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 xml:space="preserve">Área o aspecto a inspeccionar </w:t>
      </w:r>
    </w:p>
    <w:p w14:paraId="0188D636"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 xml:space="preserve">Responsables de la inspección. </w:t>
      </w:r>
    </w:p>
    <w:p w14:paraId="0D79FB76"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 xml:space="preserve">Enumerar los actos y condiciones identificadas con evidencia fotográfica. </w:t>
      </w:r>
    </w:p>
    <w:p w14:paraId="73E57E0A"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 xml:space="preserve">Recomendaciones o acciones preventivas, correctivas o de mejora con su respectivo responsable. </w:t>
      </w:r>
    </w:p>
    <w:p w14:paraId="7C6D1F34"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Fijar fechas de seguimiento para las acciones correctivas.</w:t>
      </w:r>
    </w:p>
    <w:p w14:paraId="773B8CB4" w14:textId="77777777" w:rsidR="00BA2AD0" w:rsidRPr="00280D04" w:rsidRDefault="004D06C2" w:rsidP="007A35FF">
      <w:pPr>
        <w:pStyle w:val="Prrafodelista"/>
        <w:numPr>
          <w:ilvl w:val="0"/>
          <w:numId w:val="17"/>
        </w:numPr>
        <w:spacing w:line="360" w:lineRule="auto"/>
        <w:jc w:val="both"/>
        <w:rPr>
          <w:rFonts w:ascii="Arial Narrow" w:hAnsi="Arial Narrow"/>
          <w:sz w:val="24"/>
          <w:szCs w:val="24"/>
        </w:rPr>
      </w:pPr>
      <w:r w:rsidRPr="00280D04">
        <w:rPr>
          <w:rFonts w:ascii="Arial Narrow" w:hAnsi="Arial Narrow"/>
          <w:sz w:val="24"/>
          <w:szCs w:val="24"/>
        </w:rPr>
        <w:t xml:space="preserve">Remitir al área competente, para que esta gestione las acciones correctivas. </w:t>
      </w:r>
    </w:p>
    <w:p w14:paraId="06C16B60" w14:textId="431CB45E" w:rsidR="00144B0C" w:rsidRPr="00280D04" w:rsidRDefault="004D06C2" w:rsidP="00453991">
      <w:pPr>
        <w:spacing w:line="276" w:lineRule="auto"/>
        <w:ind w:left="1080"/>
        <w:jc w:val="both"/>
        <w:rPr>
          <w:rFonts w:ascii="Arial Narrow" w:hAnsi="Arial Narrow"/>
          <w:sz w:val="24"/>
          <w:szCs w:val="24"/>
        </w:rPr>
      </w:pPr>
      <w:r w:rsidRPr="00280D04">
        <w:rPr>
          <w:rFonts w:ascii="Arial Narrow" w:hAnsi="Arial Narrow"/>
          <w:sz w:val="24"/>
          <w:szCs w:val="24"/>
        </w:rPr>
        <w:t xml:space="preserve">Se debe mantener un archivo organizado, que será llevado por el </w:t>
      </w:r>
      <w:r w:rsidR="006B6E95" w:rsidRPr="00280D04">
        <w:rPr>
          <w:rFonts w:ascii="Arial Narrow" w:hAnsi="Arial Narrow"/>
          <w:sz w:val="24"/>
          <w:szCs w:val="24"/>
        </w:rPr>
        <w:t>responsable</w:t>
      </w:r>
      <w:r w:rsidRPr="00280D04">
        <w:rPr>
          <w:rFonts w:ascii="Arial Narrow" w:hAnsi="Arial Narrow"/>
          <w:sz w:val="24"/>
          <w:szCs w:val="24"/>
        </w:rPr>
        <w:t xml:space="preserve"> del SG</w:t>
      </w:r>
      <w:r w:rsidR="006B6E95" w:rsidRPr="00280D04">
        <w:rPr>
          <w:rFonts w:ascii="Arial Narrow" w:hAnsi="Arial Narrow"/>
          <w:sz w:val="24"/>
          <w:szCs w:val="24"/>
        </w:rPr>
        <w:t>-</w:t>
      </w:r>
      <w:r w:rsidRPr="00280D04">
        <w:rPr>
          <w:rFonts w:ascii="Arial Narrow" w:hAnsi="Arial Narrow"/>
          <w:sz w:val="24"/>
          <w:szCs w:val="24"/>
        </w:rPr>
        <w:t>SST, y mantendrá una copia de estos informes, para la revisión respectiva de la Administradora de riesgos Laborales y cualquier otra entidad de control que la requiera.</w:t>
      </w:r>
    </w:p>
    <w:p w14:paraId="47B53608" w14:textId="77777777" w:rsidR="00BA2AD0" w:rsidRPr="00280D04" w:rsidRDefault="00BA2AD0" w:rsidP="00453991">
      <w:pPr>
        <w:spacing w:line="276" w:lineRule="auto"/>
        <w:ind w:left="1080"/>
        <w:jc w:val="both"/>
        <w:rPr>
          <w:rFonts w:ascii="Arial Narrow" w:hAnsi="Arial Narrow"/>
          <w:sz w:val="24"/>
          <w:szCs w:val="24"/>
        </w:rPr>
      </w:pPr>
    </w:p>
    <w:p w14:paraId="3C18B5C4" w14:textId="08B7FAED" w:rsidR="004D06C2" w:rsidRPr="00280D04" w:rsidRDefault="004D06C2" w:rsidP="00766556">
      <w:pPr>
        <w:pStyle w:val="Ttulo2"/>
        <w:numPr>
          <w:ilvl w:val="2"/>
          <w:numId w:val="25"/>
        </w:numPr>
        <w:spacing w:after="240"/>
        <w:rPr>
          <w:b/>
          <w:bCs/>
          <w:szCs w:val="24"/>
        </w:rPr>
      </w:pPr>
      <w:bookmarkStart w:id="22" w:name="_Toc130797733"/>
      <w:r w:rsidRPr="00280D04">
        <w:rPr>
          <w:b/>
          <w:bCs/>
          <w:szCs w:val="24"/>
        </w:rPr>
        <w:t>ELABORACION DE LOS PLANES DE ACCION</w:t>
      </w:r>
      <w:bookmarkEnd w:id="22"/>
    </w:p>
    <w:p w14:paraId="630C2BC2" w14:textId="77777777" w:rsidR="00BA2AD0" w:rsidRPr="00280D04" w:rsidRDefault="004D06C2" w:rsidP="00766556">
      <w:pPr>
        <w:spacing w:after="240" w:line="276" w:lineRule="auto"/>
        <w:ind w:left="1080"/>
        <w:jc w:val="both"/>
        <w:rPr>
          <w:rFonts w:ascii="Arial Narrow" w:hAnsi="Arial Narrow"/>
          <w:sz w:val="24"/>
          <w:szCs w:val="24"/>
        </w:rPr>
      </w:pPr>
      <w:r w:rsidRPr="00280D04">
        <w:rPr>
          <w:rFonts w:ascii="Arial Narrow" w:hAnsi="Arial Narrow"/>
          <w:sz w:val="24"/>
          <w:szCs w:val="24"/>
        </w:rPr>
        <w:t xml:space="preserve">Para la elaboración de las acciones correctivas es fundamental tomar en cuenta los siguientes factores: </w:t>
      </w:r>
    </w:p>
    <w:p w14:paraId="06D4877A" w14:textId="77777777" w:rsidR="00BA2AD0" w:rsidRPr="00280D04" w:rsidRDefault="004D06C2" w:rsidP="006B6E95">
      <w:pPr>
        <w:pStyle w:val="Prrafodelista"/>
        <w:numPr>
          <w:ilvl w:val="0"/>
          <w:numId w:val="18"/>
        </w:numPr>
        <w:spacing w:line="360" w:lineRule="auto"/>
        <w:jc w:val="both"/>
        <w:rPr>
          <w:rFonts w:ascii="Arial Narrow" w:hAnsi="Arial Narrow"/>
          <w:sz w:val="24"/>
          <w:szCs w:val="24"/>
        </w:rPr>
      </w:pPr>
      <w:r w:rsidRPr="00280D04">
        <w:rPr>
          <w:rFonts w:ascii="Arial Narrow" w:hAnsi="Arial Narrow"/>
          <w:sz w:val="24"/>
          <w:szCs w:val="24"/>
        </w:rPr>
        <w:t xml:space="preserve">Control de los incidentes, accidentes y enfermedades laborales. </w:t>
      </w:r>
    </w:p>
    <w:p w14:paraId="07B69545" w14:textId="77777777" w:rsidR="00BA2AD0" w:rsidRPr="00280D04" w:rsidRDefault="004D06C2" w:rsidP="006B6E95">
      <w:pPr>
        <w:pStyle w:val="Prrafodelista"/>
        <w:numPr>
          <w:ilvl w:val="0"/>
          <w:numId w:val="18"/>
        </w:numPr>
        <w:spacing w:line="360" w:lineRule="auto"/>
        <w:jc w:val="both"/>
        <w:rPr>
          <w:rFonts w:ascii="Arial Narrow" w:hAnsi="Arial Narrow"/>
          <w:sz w:val="24"/>
          <w:szCs w:val="24"/>
        </w:rPr>
      </w:pPr>
      <w:r w:rsidRPr="00280D04">
        <w:rPr>
          <w:rFonts w:ascii="Arial Narrow" w:hAnsi="Arial Narrow"/>
          <w:sz w:val="24"/>
          <w:szCs w:val="24"/>
        </w:rPr>
        <w:lastRenderedPageBreak/>
        <w:t xml:space="preserve">Control de daños de los bienes del Instituto. </w:t>
      </w:r>
    </w:p>
    <w:p w14:paraId="5073220E" w14:textId="77777777" w:rsidR="006B6E95" w:rsidRPr="00280D04" w:rsidRDefault="004D06C2" w:rsidP="006B6E95">
      <w:pPr>
        <w:pStyle w:val="Prrafodelista"/>
        <w:numPr>
          <w:ilvl w:val="0"/>
          <w:numId w:val="18"/>
        </w:numPr>
        <w:spacing w:line="360" w:lineRule="auto"/>
        <w:jc w:val="both"/>
        <w:rPr>
          <w:rFonts w:ascii="Arial Narrow" w:hAnsi="Arial Narrow"/>
          <w:sz w:val="24"/>
          <w:szCs w:val="24"/>
        </w:rPr>
      </w:pPr>
      <w:r w:rsidRPr="00280D04">
        <w:rPr>
          <w:rFonts w:ascii="Arial Narrow" w:hAnsi="Arial Narrow"/>
          <w:sz w:val="24"/>
          <w:szCs w:val="24"/>
        </w:rPr>
        <w:t xml:space="preserve">El grado probable de control. </w:t>
      </w:r>
    </w:p>
    <w:p w14:paraId="15796A3A" w14:textId="77777777" w:rsidR="006B6E95" w:rsidRPr="00280D04" w:rsidRDefault="004D06C2" w:rsidP="006B6E95">
      <w:pPr>
        <w:pStyle w:val="Prrafodelista"/>
        <w:numPr>
          <w:ilvl w:val="0"/>
          <w:numId w:val="18"/>
        </w:numPr>
        <w:spacing w:line="360" w:lineRule="auto"/>
        <w:jc w:val="both"/>
        <w:rPr>
          <w:rFonts w:ascii="Arial Narrow" w:hAnsi="Arial Narrow"/>
          <w:sz w:val="24"/>
          <w:szCs w:val="24"/>
        </w:rPr>
      </w:pPr>
      <w:r w:rsidRPr="00280D04">
        <w:rPr>
          <w:rFonts w:ascii="Arial Narrow" w:hAnsi="Arial Narrow"/>
          <w:sz w:val="24"/>
          <w:szCs w:val="24"/>
        </w:rPr>
        <w:t xml:space="preserve">Menores costos de seguros </w:t>
      </w:r>
      <w:r w:rsidR="006B6E95" w:rsidRPr="00280D04">
        <w:rPr>
          <w:rFonts w:ascii="Arial Narrow" w:hAnsi="Arial Narrow"/>
          <w:sz w:val="24"/>
          <w:szCs w:val="24"/>
        </w:rPr>
        <w:t xml:space="preserve">e </w:t>
      </w:r>
      <w:r w:rsidRPr="00280D04">
        <w:rPr>
          <w:rFonts w:ascii="Arial Narrow" w:hAnsi="Arial Narrow"/>
          <w:sz w:val="24"/>
          <w:szCs w:val="24"/>
        </w:rPr>
        <w:t xml:space="preserve">indemnizaciones. </w:t>
      </w:r>
    </w:p>
    <w:p w14:paraId="5D6C68D5" w14:textId="77777777" w:rsidR="006B6E95" w:rsidRPr="00280D04" w:rsidRDefault="004D06C2" w:rsidP="006B6E95">
      <w:pPr>
        <w:pStyle w:val="Prrafodelista"/>
        <w:numPr>
          <w:ilvl w:val="0"/>
          <w:numId w:val="18"/>
        </w:numPr>
        <w:spacing w:line="360" w:lineRule="auto"/>
        <w:jc w:val="both"/>
        <w:rPr>
          <w:rFonts w:ascii="Arial Narrow" w:hAnsi="Arial Narrow"/>
          <w:sz w:val="24"/>
          <w:szCs w:val="24"/>
        </w:rPr>
      </w:pPr>
      <w:r w:rsidRPr="00280D04">
        <w:rPr>
          <w:rFonts w:ascii="Arial Narrow" w:hAnsi="Arial Narrow"/>
          <w:sz w:val="24"/>
          <w:szCs w:val="24"/>
        </w:rPr>
        <w:t xml:space="preserve">Control de pérdidas de tiempo y ausentismo laboral. </w:t>
      </w:r>
    </w:p>
    <w:p w14:paraId="15220CE0" w14:textId="6F84186C" w:rsidR="004D06C2" w:rsidRPr="00280D04" w:rsidRDefault="004D06C2" w:rsidP="006B6E95">
      <w:pPr>
        <w:pStyle w:val="Prrafodelista"/>
        <w:numPr>
          <w:ilvl w:val="0"/>
          <w:numId w:val="18"/>
        </w:numPr>
        <w:spacing w:line="360" w:lineRule="auto"/>
        <w:jc w:val="both"/>
        <w:rPr>
          <w:rFonts w:ascii="Arial Narrow" w:hAnsi="Arial Narrow"/>
          <w:sz w:val="24"/>
          <w:szCs w:val="24"/>
        </w:rPr>
      </w:pPr>
      <w:r w:rsidRPr="00280D04">
        <w:rPr>
          <w:rFonts w:ascii="Arial Narrow" w:hAnsi="Arial Narrow"/>
          <w:sz w:val="24"/>
          <w:szCs w:val="24"/>
        </w:rPr>
        <w:t>Probabilidad de ocurrencia de las pérdidas.</w:t>
      </w:r>
    </w:p>
    <w:p w14:paraId="0021DC58" w14:textId="7B434A9E" w:rsidR="004D06C2" w:rsidRPr="00280D04" w:rsidRDefault="004D06C2" w:rsidP="00766556">
      <w:pPr>
        <w:pStyle w:val="Ttulo2"/>
        <w:numPr>
          <w:ilvl w:val="2"/>
          <w:numId w:val="25"/>
        </w:numPr>
        <w:spacing w:after="240"/>
        <w:rPr>
          <w:b/>
          <w:bCs/>
          <w:szCs w:val="24"/>
        </w:rPr>
      </w:pPr>
      <w:bookmarkStart w:id="23" w:name="_Toc130797734"/>
      <w:r w:rsidRPr="00280D04">
        <w:rPr>
          <w:b/>
          <w:bCs/>
          <w:szCs w:val="24"/>
        </w:rPr>
        <w:t>SEGUIMIENTO A LOS PLANES DE ACCION</w:t>
      </w:r>
      <w:bookmarkEnd w:id="23"/>
    </w:p>
    <w:p w14:paraId="3E593BBF" w14:textId="77777777" w:rsidR="00BA2AD0" w:rsidRPr="00280D04" w:rsidRDefault="004D06C2" w:rsidP="00453991">
      <w:pPr>
        <w:spacing w:line="276" w:lineRule="auto"/>
        <w:ind w:left="1080"/>
        <w:jc w:val="both"/>
        <w:rPr>
          <w:rFonts w:ascii="Arial Narrow" w:hAnsi="Arial Narrow"/>
          <w:sz w:val="24"/>
          <w:szCs w:val="24"/>
        </w:rPr>
      </w:pPr>
      <w:r w:rsidRPr="00280D04">
        <w:rPr>
          <w:rFonts w:ascii="Arial Narrow" w:hAnsi="Arial Narrow"/>
          <w:sz w:val="24"/>
          <w:szCs w:val="24"/>
        </w:rPr>
        <w:t xml:space="preserve">El Grupo de Gestión Humana SST junto con el COPASST, debe hacer un seguimiento de la ejecución de las acciones preventivas, correctivas y de mejora recomendadas, verificando el cumplimiento, lo cual se debe registrar, las acciones preventivas y correctivas. </w:t>
      </w:r>
    </w:p>
    <w:p w14:paraId="7A8CCCCF" w14:textId="77777777" w:rsidR="00BA2AD0" w:rsidRPr="00280D04" w:rsidRDefault="004D06C2" w:rsidP="00453991">
      <w:pPr>
        <w:spacing w:line="276" w:lineRule="auto"/>
        <w:ind w:left="1080"/>
        <w:jc w:val="both"/>
        <w:rPr>
          <w:rFonts w:ascii="Arial Narrow" w:hAnsi="Arial Narrow"/>
          <w:sz w:val="24"/>
          <w:szCs w:val="24"/>
        </w:rPr>
      </w:pPr>
      <w:r w:rsidRPr="00280D04">
        <w:rPr>
          <w:rFonts w:ascii="Arial Narrow" w:hAnsi="Arial Narrow"/>
          <w:sz w:val="24"/>
          <w:szCs w:val="24"/>
        </w:rPr>
        <w:t xml:space="preserve">Para ello se debe llevar a cabo las siguientes actividades: </w:t>
      </w:r>
    </w:p>
    <w:p w14:paraId="2A444A93" w14:textId="77777777" w:rsidR="00BA2AD0" w:rsidRPr="00280D04" w:rsidRDefault="004D06C2" w:rsidP="007A35FF">
      <w:pPr>
        <w:pStyle w:val="Prrafodelista"/>
        <w:numPr>
          <w:ilvl w:val="0"/>
          <w:numId w:val="19"/>
        </w:numPr>
        <w:spacing w:line="360" w:lineRule="auto"/>
        <w:jc w:val="both"/>
        <w:rPr>
          <w:rFonts w:ascii="Arial Narrow" w:hAnsi="Arial Narrow"/>
          <w:sz w:val="24"/>
          <w:szCs w:val="24"/>
        </w:rPr>
      </w:pPr>
      <w:r w:rsidRPr="00280D04">
        <w:rPr>
          <w:rFonts w:ascii="Arial Narrow" w:hAnsi="Arial Narrow"/>
          <w:sz w:val="24"/>
          <w:szCs w:val="24"/>
        </w:rPr>
        <w:t xml:space="preserve">Verificar que la acción se inicie de acuerdo con lo programado. </w:t>
      </w:r>
    </w:p>
    <w:p w14:paraId="5F92779F" w14:textId="536612FB" w:rsidR="004D06C2" w:rsidRPr="00280D04" w:rsidRDefault="004D06C2" w:rsidP="007A35FF">
      <w:pPr>
        <w:pStyle w:val="Prrafodelista"/>
        <w:numPr>
          <w:ilvl w:val="0"/>
          <w:numId w:val="19"/>
        </w:numPr>
        <w:spacing w:line="360" w:lineRule="auto"/>
        <w:jc w:val="both"/>
        <w:rPr>
          <w:rFonts w:ascii="Arial Narrow" w:hAnsi="Arial Narrow"/>
          <w:sz w:val="24"/>
          <w:szCs w:val="24"/>
        </w:rPr>
      </w:pPr>
      <w:r w:rsidRPr="00280D04">
        <w:rPr>
          <w:rFonts w:ascii="Arial Narrow" w:hAnsi="Arial Narrow"/>
          <w:sz w:val="24"/>
          <w:szCs w:val="24"/>
        </w:rPr>
        <w:t>Comprobar la efectividad de las acciones ejecutadas y establecer las modificaciones que sean necesarias.</w:t>
      </w:r>
    </w:p>
    <w:p w14:paraId="4C46FB1C" w14:textId="147AC9C0" w:rsidR="004D06C2" w:rsidRPr="00280D04" w:rsidRDefault="004D06C2" w:rsidP="00405857">
      <w:pPr>
        <w:pStyle w:val="Ttulo1"/>
        <w:numPr>
          <w:ilvl w:val="1"/>
          <w:numId w:val="25"/>
        </w:numPr>
        <w:rPr>
          <w:b/>
          <w:bCs/>
          <w:szCs w:val="24"/>
        </w:rPr>
      </w:pPr>
      <w:bookmarkStart w:id="24" w:name="_Toc130797735"/>
      <w:r w:rsidRPr="00280D04">
        <w:rPr>
          <w:b/>
          <w:bCs/>
          <w:szCs w:val="24"/>
        </w:rPr>
        <w:t>FRECUENCIA DE REALIZACION DE LAS INSPECCIONES DE SEGURIDAD</w:t>
      </w:r>
      <w:bookmarkEnd w:id="24"/>
    </w:p>
    <w:p w14:paraId="459A83C5" w14:textId="77777777" w:rsidR="00405857" w:rsidRPr="00280D04" w:rsidRDefault="00405857" w:rsidP="00405857">
      <w:pPr>
        <w:rPr>
          <w:rFonts w:ascii="Arial Narrow" w:hAnsi="Arial Narrow"/>
          <w:sz w:val="24"/>
          <w:szCs w:val="24"/>
        </w:rPr>
      </w:pPr>
    </w:p>
    <w:tbl>
      <w:tblPr>
        <w:tblStyle w:val="Tablaconcuadrcula"/>
        <w:tblW w:w="5000" w:type="pct"/>
        <w:tblLook w:val="04A0" w:firstRow="1" w:lastRow="0" w:firstColumn="1" w:lastColumn="0" w:noHBand="0" w:noVBand="1"/>
      </w:tblPr>
      <w:tblGrid>
        <w:gridCol w:w="2452"/>
        <w:gridCol w:w="2224"/>
        <w:gridCol w:w="2678"/>
        <w:gridCol w:w="2608"/>
      </w:tblGrid>
      <w:tr w:rsidR="004D06C2" w:rsidRPr="00280D04" w14:paraId="52774EB3" w14:textId="5E8C8A14" w:rsidTr="00BF5092">
        <w:tc>
          <w:tcPr>
            <w:tcW w:w="1231" w:type="pct"/>
            <w:shd w:val="clear" w:color="auto" w:fill="D9E2F3" w:themeFill="accent1" w:themeFillTint="33"/>
          </w:tcPr>
          <w:p w14:paraId="6A7090BC" w14:textId="4304C072" w:rsidR="004D06C2" w:rsidRPr="00280D04" w:rsidRDefault="004D06C2" w:rsidP="00054935">
            <w:pPr>
              <w:spacing w:line="276" w:lineRule="auto"/>
              <w:jc w:val="center"/>
              <w:rPr>
                <w:rFonts w:ascii="Arial Narrow" w:hAnsi="Arial Narrow"/>
                <w:b/>
                <w:bCs/>
                <w:sz w:val="24"/>
                <w:szCs w:val="24"/>
              </w:rPr>
            </w:pPr>
            <w:r w:rsidRPr="00280D04">
              <w:rPr>
                <w:rFonts w:ascii="Arial Narrow" w:hAnsi="Arial Narrow"/>
                <w:b/>
                <w:bCs/>
                <w:sz w:val="24"/>
                <w:szCs w:val="24"/>
              </w:rPr>
              <w:t>TIPO DE INSPECCIÓN</w:t>
            </w:r>
          </w:p>
        </w:tc>
        <w:tc>
          <w:tcPr>
            <w:tcW w:w="1116" w:type="pct"/>
            <w:shd w:val="clear" w:color="auto" w:fill="D9E2F3" w:themeFill="accent1" w:themeFillTint="33"/>
          </w:tcPr>
          <w:p w14:paraId="7B6D6199" w14:textId="0B37F695" w:rsidR="004D06C2" w:rsidRPr="00280D04" w:rsidRDefault="004D06C2" w:rsidP="00054935">
            <w:pPr>
              <w:spacing w:line="276" w:lineRule="auto"/>
              <w:jc w:val="center"/>
              <w:rPr>
                <w:rFonts w:ascii="Arial Narrow" w:hAnsi="Arial Narrow"/>
                <w:b/>
                <w:bCs/>
                <w:sz w:val="24"/>
                <w:szCs w:val="24"/>
              </w:rPr>
            </w:pPr>
            <w:r w:rsidRPr="00280D04">
              <w:rPr>
                <w:rFonts w:ascii="Arial Narrow" w:hAnsi="Arial Narrow"/>
                <w:b/>
                <w:bCs/>
                <w:sz w:val="24"/>
                <w:szCs w:val="24"/>
              </w:rPr>
              <w:t>ACTIVIDAD</w:t>
            </w:r>
          </w:p>
        </w:tc>
        <w:tc>
          <w:tcPr>
            <w:tcW w:w="1344" w:type="pct"/>
            <w:shd w:val="clear" w:color="auto" w:fill="D9E2F3" w:themeFill="accent1" w:themeFillTint="33"/>
          </w:tcPr>
          <w:p w14:paraId="2E461A9A" w14:textId="707657D0" w:rsidR="004D06C2" w:rsidRPr="00280D04" w:rsidRDefault="004D06C2" w:rsidP="00054935">
            <w:pPr>
              <w:spacing w:line="276" w:lineRule="auto"/>
              <w:jc w:val="center"/>
              <w:rPr>
                <w:rFonts w:ascii="Arial Narrow" w:hAnsi="Arial Narrow"/>
                <w:b/>
                <w:bCs/>
                <w:sz w:val="24"/>
                <w:szCs w:val="24"/>
              </w:rPr>
            </w:pPr>
            <w:r w:rsidRPr="00280D04">
              <w:rPr>
                <w:rFonts w:ascii="Arial Narrow" w:hAnsi="Arial Narrow"/>
                <w:b/>
                <w:bCs/>
                <w:sz w:val="24"/>
                <w:szCs w:val="24"/>
              </w:rPr>
              <w:t>RESPONSABLE</w:t>
            </w:r>
          </w:p>
        </w:tc>
        <w:tc>
          <w:tcPr>
            <w:tcW w:w="1309" w:type="pct"/>
            <w:shd w:val="clear" w:color="auto" w:fill="D9E2F3" w:themeFill="accent1" w:themeFillTint="33"/>
          </w:tcPr>
          <w:p w14:paraId="509A0119" w14:textId="40D03860" w:rsidR="004D06C2" w:rsidRPr="00280D04" w:rsidRDefault="004D06C2" w:rsidP="00054935">
            <w:pPr>
              <w:spacing w:line="276" w:lineRule="auto"/>
              <w:jc w:val="center"/>
              <w:rPr>
                <w:rFonts w:ascii="Arial Narrow" w:hAnsi="Arial Narrow"/>
                <w:b/>
                <w:bCs/>
                <w:sz w:val="24"/>
                <w:szCs w:val="24"/>
              </w:rPr>
            </w:pPr>
            <w:r w:rsidRPr="00280D04">
              <w:rPr>
                <w:rFonts w:ascii="Arial Narrow" w:hAnsi="Arial Narrow"/>
                <w:b/>
                <w:bCs/>
                <w:sz w:val="24"/>
                <w:szCs w:val="24"/>
              </w:rPr>
              <w:t>PERIODICIDAD</w:t>
            </w:r>
          </w:p>
        </w:tc>
      </w:tr>
      <w:tr w:rsidR="004D06C2" w:rsidRPr="00280D04" w14:paraId="18E8556E" w14:textId="3F290222" w:rsidTr="00BF5092">
        <w:tc>
          <w:tcPr>
            <w:tcW w:w="1231" w:type="pct"/>
          </w:tcPr>
          <w:p w14:paraId="4613112D" w14:textId="77777777" w:rsidR="004D06C2" w:rsidRPr="00280D04" w:rsidRDefault="004D06C2" w:rsidP="00054935">
            <w:pPr>
              <w:spacing w:line="276" w:lineRule="auto"/>
              <w:jc w:val="center"/>
              <w:rPr>
                <w:rFonts w:ascii="Arial Narrow" w:hAnsi="Arial Narrow"/>
                <w:sz w:val="24"/>
                <w:szCs w:val="24"/>
              </w:rPr>
            </w:pPr>
          </w:p>
          <w:p w14:paraId="6486D79E" w14:textId="002A95E4" w:rsidR="004D06C2" w:rsidRPr="00280D04" w:rsidRDefault="004D06C2" w:rsidP="00054935">
            <w:pPr>
              <w:spacing w:line="276" w:lineRule="auto"/>
              <w:jc w:val="center"/>
              <w:rPr>
                <w:rFonts w:ascii="Arial Narrow" w:hAnsi="Arial Narrow"/>
                <w:b/>
                <w:bCs/>
                <w:sz w:val="24"/>
                <w:szCs w:val="24"/>
              </w:rPr>
            </w:pPr>
            <w:r w:rsidRPr="00280D04">
              <w:rPr>
                <w:rFonts w:ascii="Arial Narrow" w:hAnsi="Arial Narrow"/>
                <w:b/>
                <w:bCs/>
                <w:sz w:val="24"/>
                <w:szCs w:val="24"/>
              </w:rPr>
              <w:t xml:space="preserve">INSPECCIONES DE AREAS Y CENTROS DE TRABAJO </w:t>
            </w:r>
          </w:p>
        </w:tc>
        <w:tc>
          <w:tcPr>
            <w:tcW w:w="1116" w:type="pct"/>
          </w:tcPr>
          <w:p w14:paraId="5C9611BD" w14:textId="77777777" w:rsidR="004D06C2" w:rsidRPr="00280D04" w:rsidRDefault="004D06C2" w:rsidP="00054935">
            <w:pPr>
              <w:spacing w:line="276" w:lineRule="auto"/>
              <w:jc w:val="both"/>
              <w:rPr>
                <w:rFonts w:ascii="Arial Narrow" w:hAnsi="Arial Narrow"/>
                <w:sz w:val="24"/>
                <w:szCs w:val="24"/>
              </w:rPr>
            </w:pPr>
            <w:r w:rsidRPr="00280D04">
              <w:rPr>
                <w:rFonts w:ascii="Arial Narrow" w:hAnsi="Arial Narrow"/>
                <w:sz w:val="24"/>
                <w:szCs w:val="24"/>
              </w:rPr>
              <w:t xml:space="preserve">- Inspección para identificación de peligros </w:t>
            </w:r>
          </w:p>
          <w:p w14:paraId="2FD40D6E" w14:textId="76DECE1C" w:rsidR="004D06C2" w:rsidRPr="00280D04" w:rsidRDefault="004D06C2" w:rsidP="00054935">
            <w:pPr>
              <w:spacing w:line="276" w:lineRule="auto"/>
              <w:jc w:val="both"/>
              <w:rPr>
                <w:rFonts w:ascii="Arial Narrow" w:hAnsi="Arial Narrow"/>
                <w:sz w:val="24"/>
                <w:szCs w:val="24"/>
              </w:rPr>
            </w:pPr>
            <w:r w:rsidRPr="00280D04">
              <w:rPr>
                <w:rFonts w:ascii="Arial Narrow" w:hAnsi="Arial Narrow"/>
                <w:sz w:val="24"/>
                <w:szCs w:val="24"/>
              </w:rPr>
              <w:t>- Estado de las áreas de trabajo</w:t>
            </w:r>
          </w:p>
        </w:tc>
        <w:tc>
          <w:tcPr>
            <w:tcW w:w="1344" w:type="pct"/>
          </w:tcPr>
          <w:p w14:paraId="1A5887DE" w14:textId="77777777" w:rsidR="004D06C2" w:rsidRPr="00280D04" w:rsidRDefault="004D06C2" w:rsidP="004D06C2">
            <w:pPr>
              <w:spacing w:line="276" w:lineRule="auto"/>
              <w:jc w:val="center"/>
              <w:rPr>
                <w:rFonts w:ascii="Arial Narrow" w:hAnsi="Arial Narrow"/>
                <w:sz w:val="24"/>
                <w:szCs w:val="24"/>
              </w:rPr>
            </w:pPr>
          </w:p>
          <w:p w14:paraId="7ECC42F9" w14:textId="5B384FC1" w:rsidR="004D06C2" w:rsidRPr="00280D04" w:rsidRDefault="004D06C2" w:rsidP="004D06C2">
            <w:pPr>
              <w:spacing w:line="276" w:lineRule="auto"/>
              <w:jc w:val="center"/>
              <w:rPr>
                <w:rFonts w:ascii="Arial Narrow" w:hAnsi="Arial Narrow"/>
                <w:sz w:val="24"/>
                <w:szCs w:val="24"/>
              </w:rPr>
            </w:pPr>
            <w:r w:rsidRPr="00280D04">
              <w:rPr>
                <w:rFonts w:ascii="Arial Narrow" w:hAnsi="Arial Narrow"/>
                <w:sz w:val="24"/>
                <w:szCs w:val="24"/>
              </w:rPr>
              <w:t>COPASST</w:t>
            </w:r>
          </w:p>
          <w:p w14:paraId="7513EFED" w14:textId="3CA8B163" w:rsidR="004D06C2" w:rsidRPr="00280D04" w:rsidRDefault="004D06C2" w:rsidP="004D06C2">
            <w:pPr>
              <w:spacing w:line="276" w:lineRule="auto"/>
              <w:jc w:val="center"/>
              <w:rPr>
                <w:rFonts w:ascii="Arial Narrow" w:hAnsi="Arial Narrow"/>
                <w:sz w:val="24"/>
                <w:szCs w:val="24"/>
              </w:rPr>
            </w:pPr>
            <w:r w:rsidRPr="00280D04">
              <w:rPr>
                <w:rFonts w:ascii="Arial Narrow" w:hAnsi="Arial Narrow"/>
                <w:sz w:val="24"/>
                <w:szCs w:val="24"/>
              </w:rPr>
              <w:t>Responsable de SST</w:t>
            </w:r>
          </w:p>
        </w:tc>
        <w:tc>
          <w:tcPr>
            <w:tcW w:w="1309" w:type="pct"/>
          </w:tcPr>
          <w:p w14:paraId="115FF8B2" w14:textId="77777777" w:rsidR="004D06C2" w:rsidRPr="00280D04" w:rsidRDefault="004D06C2" w:rsidP="004D06C2">
            <w:pPr>
              <w:spacing w:line="276" w:lineRule="auto"/>
              <w:jc w:val="center"/>
              <w:rPr>
                <w:rFonts w:ascii="Arial Narrow" w:hAnsi="Arial Narrow"/>
                <w:sz w:val="24"/>
                <w:szCs w:val="24"/>
              </w:rPr>
            </w:pPr>
          </w:p>
          <w:p w14:paraId="5AC0A454" w14:textId="77777777" w:rsidR="004D06C2" w:rsidRPr="00280D04" w:rsidRDefault="004D06C2" w:rsidP="004D06C2">
            <w:pPr>
              <w:spacing w:line="276" w:lineRule="auto"/>
              <w:jc w:val="center"/>
              <w:rPr>
                <w:rFonts w:ascii="Arial Narrow" w:hAnsi="Arial Narrow"/>
                <w:sz w:val="24"/>
                <w:szCs w:val="24"/>
              </w:rPr>
            </w:pPr>
          </w:p>
          <w:p w14:paraId="2343BB54" w14:textId="29D490B8" w:rsidR="004D06C2" w:rsidRPr="00280D04" w:rsidRDefault="004D06C2" w:rsidP="004D06C2">
            <w:pPr>
              <w:spacing w:line="276" w:lineRule="auto"/>
              <w:jc w:val="center"/>
              <w:rPr>
                <w:rFonts w:ascii="Arial Narrow" w:hAnsi="Arial Narrow"/>
                <w:sz w:val="24"/>
                <w:szCs w:val="24"/>
              </w:rPr>
            </w:pPr>
            <w:r w:rsidRPr="00280D04">
              <w:rPr>
                <w:rFonts w:ascii="Arial Narrow" w:hAnsi="Arial Narrow"/>
                <w:sz w:val="24"/>
                <w:szCs w:val="24"/>
              </w:rPr>
              <w:t>Cuatrimestral</w:t>
            </w:r>
          </w:p>
        </w:tc>
      </w:tr>
      <w:tr w:rsidR="004D06C2" w:rsidRPr="00280D04" w14:paraId="3511B71B" w14:textId="78764B58" w:rsidTr="00BF5092">
        <w:tc>
          <w:tcPr>
            <w:tcW w:w="1231" w:type="pct"/>
          </w:tcPr>
          <w:p w14:paraId="24221A08" w14:textId="77777777" w:rsidR="004D06C2" w:rsidRPr="00280D04" w:rsidRDefault="004D06C2" w:rsidP="004D06C2">
            <w:pPr>
              <w:spacing w:line="276" w:lineRule="auto"/>
              <w:jc w:val="both"/>
              <w:rPr>
                <w:rFonts w:ascii="Arial Narrow" w:hAnsi="Arial Narrow"/>
                <w:sz w:val="24"/>
                <w:szCs w:val="24"/>
              </w:rPr>
            </w:pPr>
          </w:p>
          <w:p w14:paraId="7F6B44B1" w14:textId="77777777" w:rsidR="004D06C2" w:rsidRPr="00280D04" w:rsidRDefault="004D06C2" w:rsidP="004D06C2">
            <w:pPr>
              <w:spacing w:line="276" w:lineRule="auto"/>
              <w:jc w:val="center"/>
              <w:rPr>
                <w:rFonts w:ascii="Arial Narrow" w:hAnsi="Arial Narrow"/>
                <w:b/>
                <w:bCs/>
                <w:sz w:val="24"/>
                <w:szCs w:val="24"/>
              </w:rPr>
            </w:pPr>
          </w:p>
          <w:p w14:paraId="4B4D59CE" w14:textId="6B177EE0" w:rsidR="004D06C2" w:rsidRPr="00280D04" w:rsidRDefault="004D06C2" w:rsidP="004D06C2">
            <w:pPr>
              <w:spacing w:line="276" w:lineRule="auto"/>
              <w:jc w:val="center"/>
              <w:rPr>
                <w:rFonts w:ascii="Arial Narrow" w:hAnsi="Arial Narrow"/>
                <w:b/>
                <w:bCs/>
                <w:sz w:val="24"/>
                <w:szCs w:val="24"/>
              </w:rPr>
            </w:pPr>
            <w:r w:rsidRPr="00280D04">
              <w:rPr>
                <w:rFonts w:ascii="Arial Narrow" w:hAnsi="Arial Narrow"/>
                <w:b/>
                <w:bCs/>
                <w:sz w:val="24"/>
                <w:szCs w:val="24"/>
              </w:rPr>
              <w:t>ORDEN Y ASEO</w:t>
            </w:r>
          </w:p>
        </w:tc>
        <w:tc>
          <w:tcPr>
            <w:tcW w:w="1116" w:type="pct"/>
          </w:tcPr>
          <w:p w14:paraId="48889C6F" w14:textId="77777777"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xml:space="preserve">- General </w:t>
            </w:r>
          </w:p>
          <w:p w14:paraId="062FB57D" w14:textId="77777777"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Almacenamiento</w:t>
            </w:r>
          </w:p>
          <w:p w14:paraId="3D82BA78" w14:textId="77777777"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xml:space="preserve"> - Administrativas </w:t>
            </w:r>
          </w:p>
          <w:p w14:paraId="6B2C795D" w14:textId="6F5225D8"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Higiene y desinfección</w:t>
            </w:r>
          </w:p>
        </w:tc>
        <w:tc>
          <w:tcPr>
            <w:tcW w:w="1344" w:type="pct"/>
          </w:tcPr>
          <w:p w14:paraId="59A68C65" w14:textId="77777777" w:rsidR="004D06C2" w:rsidRPr="00280D04" w:rsidRDefault="004D06C2" w:rsidP="006A5356">
            <w:pPr>
              <w:spacing w:line="276" w:lineRule="auto"/>
              <w:jc w:val="center"/>
              <w:rPr>
                <w:rFonts w:ascii="Arial Narrow" w:hAnsi="Arial Narrow"/>
                <w:sz w:val="24"/>
                <w:szCs w:val="24"/>
              </w:rPr>
            </w:pPr>
          </w:p>
          <w:p w14:paraId="6564E3C5" w14:textId="77777777" w:rsidR="004D06C2" w:rsidRPr="00280D04" w:rsidRDefault="004D06C2" w:rsidP="006A5356">
            <w:pPr>
              <w:spacing w:line="276" w:lineRule="auto"/>
              <w:jc w:val="center"/>
              <w:rPr>
                <w:rFonts w:ascii="Arial Narrow" w:hAnsi="Arial Narrow"/>
                <w:sz w:val="24"/>
                <w:szCs w:val="24"/>
              </w:rPr>
            </w:pPr>
            <w:r w:rsidRPr="00280D04">
              <w:rPr>
                <w:rFonts w:ascii="Arial Narrow" w:hAnsi="Arial Narrow"/>
                <w:sz w:val="24"/>
                <w:szCs w:val="24"/>
              </w:rPr>
              <w:t>COPASST</w:t>
            </w:r>
          </w:p>
          <w:p w14:paraId="2438E0B8" w14:textId="6A82D7AD" w:rsidR="004D06C2" w:rsidRPr="00280D04" w:rsidRDefault="004D06C2" w:rsidP="006A5356">
            <w:pPr>
              <w:spacing w:line="276" w:lineRule="auto"/>
              <w:jc w:val="center"/>
              <w:rPr>
                <w:rFonts w:ascii="Arial Narrow" w:hAnsi="Arial Narrow"/>
                <w:sz w:val="24"/>
                <w:szCs w:val="24"/>
              </w:rPr>
            </w:pPr>
            <w:r w:rsidRPr="00280D04">
              <w:rPr>
                <w:rFonts w:ascii="Arial Narrow" w:hAnsi="Arial Narrow"/>
                <w:sz w:val="24"/>
                <w:szCs w:val="24"/>
              </w:rPr>
              <w:t>Responsable de SST</w:t>
            </w:r>
          </w:p>
        </w:tc>
        <w:tc>
          <w:tcPr>
            <w:tcW w:w="1309" w:type="pct"/>
          </w:tcPr>
          <w:p w14:paraId="38990341" w14:textId="77777777" w:rsidR="004D06C2" w:rsidRPr="00280D04" w:rsidRDefault="004D06C2" w:rsidP="006A5356">
            <w:pPr>
              <w:spacing w:line="276" w:lineRule="auto"/>
              <w:jc w:val="center"/>
              <w:rPr>
                <w:rFonts w:ascii="Arial Narrow" w:hAnsi="Arial Narrow"/>
                <w:sz w:val="24"/>
                <w:szCs w:val="24"/>
              </w:rPr>
            </w:pPr>
          </w:p>
          <w:p w14:paraId="611EB4AB" w14:textId="77777777" w:rsidR="004D06C2" w:rsidRPr="00280D04" w:rsidRDefault="004D06C2" w:rsidP="006A5356">
            <w:pPr>
              <w:spacing w:line="276" w:lineRule="auto"/>
              <w:jc w:val="center"/>
              <w:rPr>
                <w:rFonts w:ascii="Arial Narrow" w:hAnsi="Arial Narrow"/>
                <w:sz w:val="24"/>
                <w:szCs w:val="24"/>
              </w:rPr>
            </w:pPr>
          </w:p>
          <w:p w14:paraId="6D357A42" w14:textId="7205FF13" w:rsidR="004D06C2" w:rsidRPr="00280D04" w:rsidRDefault="004D06C2" w:rsidP="006A5356">
            <w:pPr>
              <w:spacing w:line="276" w:lineRule="auto"/>
              <w:jc w:val="center"/>
              <w:rPr>
                <w:rFonts w:ascii="Arial Narrow" w:hAnsi="Arial Narrow"/>
                <w:sz w:val="24"/>
                <w:szCs w:val="24"/>
              </w:rPr>
            </w:pPr>
            <w:r w:rsidRPr="00280D04">
              <w:rPr>
                <w:rFonts w:ascii="Arial Narrow" w:hAnsi="Arial Narrow"/>
                <w:sz w:val="24"/>
                <w:szCs w:val="24"/>
              </w:rPr>
              <w:t>Cuatrimestral</w:t>
            </w:r>
          </w:p>
        </w:tc>
      </w:tr>
      <w:tr w:rsidR="004D06C2" w:rsidRPr="00280D04" w14:paraId="38D07B7F" w14:textId="37A02997" w:rsidTr="00BF5092">
        <w:tc>
          <w:tcPr>
            <w:tcW w:w="1231" w:type="pct"/>
          </w:tcPr>
          <w:p w14:paraId="03AA4C7F" w14:textId="77777777" w:rsidR="004D06C2" w:rsidRPr="00280D04" w:rsidRDefault="004D06C2" w:rsidP="004D06C2">
            <w:pPr>
              <w:spacing w:line="276" w:lineRule="auto"/>
              <w:jc w:val="both"/>
              <w:rPr>
                <w:rFonts w:ascii="Arial Narrow" w:hAnsi="Arial Narrow"/>
                <w:sz w:val="24"/>
                <w:szCs w:val="24"/>
              </w:rPr>
            </w:pPr>
          </w:p>
          <w:p w14:paraId="7DA4884B" w14:textId="735A432F" w:rsidR="004D06C2" w:rsidRPr="00280D04" w:rsidRDefault="004D06C2" w:rsidP="004D06C2">
            <w:pPr>
              <w:spacing w:line="276" w:lineRule="auto"/>
              <w:jc w:val="center"/>
              <w:rPr>
                <w:rFonts w:ascii="Arial Narrow" w:hAnsi="Arial Narrow"/>
                <w:b/>
                <w:bCs/>
                <w:sz w:val="24"/>
                <w:szCs w:val="24"/>
              </w:rPr>
            </w:pPr>
            <w:r w:rsidRPr="00280D04">
              <w:rPr>
                <w:rFonts w:ascii="Arial Narrow" w:hAnsi="Arial Narrow"/>
                <w:b/>
                <w:bCs/>
                <w:sz w:val="24"/>
                <w:szCs w:val="24"/>
              </w:rPr>
              <w:t>MAQUINAS Y EQUIPOS</w:t>
            </w:r>
          </w:p>
        </w:tc>
        <w:tc>
          <w:tcPr>
            <w:tcW w:w="1116" w:type="pct"/>
          </w:tcPr>
          <w:p w14:paraId="23F92F70" w14:textId="77777777"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xml:space="preserve">- Mantenimiento </w:t>
            </w:r>
          </w:p>
          <w:p w14:paraId="206F830E" w14:textId="77777777"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xml:space="preserve">- Estado </w:t>
            </w:r>
          </w:p>
          <w:p w14:paraId="2E288DC8" w14:textId="77777777"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xml:space="preserve">- Uso </w:t>
            </w:r>
          </w:p>
          <w:p w14:paraId="0EFB7814" w14:textId="71037EE8" w:rsidR="004D06C2" w:rsidRPr="00280D04" w:rsidRDefault="004D06C2" w:rsidP="004D06C2">
            <w:pPr>
              <w:spacing w:line="276" w:lineRule="auto"/>
              <w:jc w:val="both"/>
              <w:rPr>
                <w:rFonts w:ascii="Arial Narrow" w:hAnsi="Arial Narrow"/>
                <w:sz w:val="24"/>
                <w:szCs w:val="24"/>
              </w:rPr>
            </w:pPr>
            <w:r w:rsidRPr="00280D04">
              <w:rPr>
                <w:rFonts w:ascii="Arial Narrow" w:hAnsi="Arial Narrow"/>
                <w:sz w:val="24"/>
                <w:szCs w:val="24"/>
              </w:rPr>
              <w:t>- Almacenamiento</w:t>
            </w:r>
          </w:p>
        </w:tc>
        <w:tc>
          <w:tcPr>
            <w:tcW w:w="1344" w:type="pct"/>
          </w:tcPr>
          <w:p w14:paraId="497511C7" w14:textId="77777777" w:rsidR="006A5356" w:rsidRPr="00280D04" w:rsidRDefault="006A5356" w:rsidP="006A5356">
            <w:pPr>
              <w:spacing w:line="276" w:lineRule="auto"/>
              <w:jc w:val="center"/>
              <w:rPr>
                <w:rFonts w:ascii="Arial Narrow" w:hAnsi="Arial Narrow"/>
                <w:sz w:val="24"/>
                <w:szCs w:val="24"/>
              </w:rPr>
            </w:pPr>
          </w:p>
          <w:p w14:paraId="2A2C0E4E" w14:textId="6A11D714" w:rsidR="004D06C2"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t>Coordinadores de Área</w:t>
            </w:r>
          </w:p>
          <w:p w14:paraId="4913F31D" w14:textId="7B28EFA5" w:rsidR="006A5356"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t>Operarios</w:t>
            </w:r>
          </w:p>
          <w:p w14:paraId="603A54B5" w14:textId="2212113D" w:rsidR="006A5356" w:rsidRPr="00280D04" w:rsidRDefault="006A5356" w:rsidP="006A5356">
            <w:pPr>
              <w:spacing w:line="276" w:lineRule="auto"/>
              <w:jc w:val="center"/>
              <w:rPr>
                <w:rFonts w:ascii="Arial Narrow" w:hAnsi="Arial Narrow"/>
                <w:sz w:val="24"/>
                <w:szCs w:val="24"/>
              </w:rPr>
            </w:pPr>
          </w:p>
        </w:tc>
        <w:tc>
          <w:tcPr>
            <w:tcW w:w="1309" w:type="pct"/>
          </w:tcPr>
          <w:p w14:paraId="16F0F1C7" w14:textId="77777777" w:rsidR="006A5356" w:rsidRPr="00280D04" w:rsidRDefault="006A5356" w:rsidP="006A5356">
            <w:pPr>
              <w:spacing w:line="276" w:lineRule="auto"/>
              <w:jc w:val="center"/>
              <w:rPr>
                <w:rFonts w:ascii="Arial Narrow" w:hAnsi="Arial Narrow"/>
                <w:sz w:val="24"/>
                <w:szCs w:val="24"/>
              </w:rPr>
            </w:pPr>
          </w:p>
          <w:p w14:paraId="44667A41" w14:textId="2B37CE45" w:rsidR="004D06C2"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t>Diario</w:t>
            </w:r>
          </w:p>
          <w:p w14:paraId="16686A30" w14:textId="5B78BF3B" w:rsidR="006A5356"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t>(Cuando se utilice)</w:t>
            </w:r>
          </w:p>
        </w:tc>
      </w:tr>
      <w:tr w:rsidR="006A5356" w:rsidRPr="00280D04" w14:paraId="02005A2A" w14:textId="3EBE6F3B" w:rsidTr="00BF5092">
        <w:tc>
          <w:tcPr>
            <w:tcW w:w="1231" w:type="pct"/>
          </w:tcPr>
          <w:p w14:paraId="311E8583" w14:textId="77777777" w:rsidR="006A5356" w:rsidRPr="00280D04" w:rsidRDefault="006A5356" w:rsidP="006A5356">
            <w:pPr>
              <w:spacing w:line="276" w:lineRule="auto"/>
              <w:jc w:val="both"/>
              <w:rPr>
                <w:rFonts w:ascii="Arial Narrow" w:hAnsi="Arial Narrow"/>
                <w:sz w:val="24"/>
                <w:szCs w:val="24"/>
              </w:rPr>
            </w:pPr>
          </w:p>
          <w:p w14:paraId="1C4DA9E5" w14:textId="77777777" w:rsidR="006A5356" w:rsidRPr="00280D04" w:rsidRDefault="006A5356" w:rsidP="006A5356">
            <w:pPr>
              <w:spacing w:line="276" w:lineRule="auto"/>
              <w:jc w:val="center"/>
              <w:rPr>
                <w:rFonts w:ascii="Arial Narrow" w:hAnsi="Arial Narrow"/>
                <w:b/>
                <w:bCs/>
                <w:sz w:val="24"/>
                <w:szCs w:val="24"/>
              </w:rPr>
            </w:pPr>
            <w:r w:rsidRPr="00280D04">
              <w:rPr>
                <w:rFonts w:ascii="Arial Narrow" w:hAnsi="Arial Narrow"/>
                <w:b/>
                <w:bCs/>
                <w:sz w:val="24"/>
                <w:szCs w:val="24"/>
              </w:rPr>
              <w:lastRenderedPageBreak/>
              <w:t>HERRAMIENTAS MANUALES</w:t>
            </w:r>
          </w:p>
        </w:tc>
        <w:tc>
          <w:tcPr>
            <w:tcW w:w="1116" w:type="pct"/>
          </w:tcPr>
          <w:p w14:paraId="45D1E6BA"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lastRenderedPageBreak/>
              <w:t xml:space="preserve">- Uso </w:t>
            </w:r>
          </w:p>
          <w:p w14:paraId="660DA36B"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Estado </w:t>
            </w:r>
          </w:p>
          <w:p w14:paraId="7AD0DEAD" w14:textId="208D4144"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lastRenderedPageBreak/>
              <w:t>- Almacenamiento</w:t>
            </w:r>
          </w:p>
        </w:tc>
        <w:tc>
          <w:tcPr>
            <w:tcW w:w="1344" w:type="pct"/>
          </w:tcPr>
          <w:p w14:paraId="4F370F33" w14:textId="77777777" w:rsidR="006A5356"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lastRenderedPageBreak/>
              <w:t>Coordinadores de Área</w:t>
            </w:r>
          </w:p>
          <w:p w14:paraId="0E4EED2C" w14:textId="77777777" w:rsidR="006A5356"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t>Operarios</w:t>
            </w:r>
          </w:p>
          <w:p w14:paraId="39FB8A95" w14:textId="0252E1A5" w:rsidR="006A5356" w:rsidRPr="00280D04" w:rsidRDefault="006A5356" w:rsidP="006A5356">
            <w:pPr>
              <w:spacing w:line="276" w:lineRule="auto"/>
              <w:jc w:val="center"/>
              <w:rPr>
                <w:rFonts w:ascii="Arial Narrow" w:hAnsi="Arial Narrow"/>
                <w:sz w:val="24"/>
                <w:szCs w:val="24"/>
              </w:rPr>
            </w:pPr>
          </w:p>
        </w:tc>
        <w:tc>
          <w:tcPr>
            <w:tcW w:w="1309" w:type="pct"/>
          </w:tcPr>
          <w:p w14:paraId="04ED7C11" w14:textId="77777777" w:rsidR="006A5356"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lastRenderedPageBreak/>
              <w:t>Diario</w:t>
            </w:r>
          </w:p>
          <w:p w14:paraId="2ABE0253" w14:textId="25BD4BCE" w:rsidR="006A5356" w:rsidRPr="00280D04" w:rsidRDefault="006A5356" w:rsidP="006A5356">
            <w:pPr>
              <w:spacing w:line="276" w:lineRule="auto"/>
              <w:jc w:val="center"/>
              <w:rPr>
                <w:rFonts w:ascii="Arial Narrow" w:hAnsi="Arial Narrow"/>
                <w:sz w:val="24"/>
                <w:szCs w:val="24"/>
              </w:rPr>
            </w:pPr>
            <w:r w:rsidRPr="00280D04">
              <w:rPr>
                <w:rFonts w:ascii="Arial Narrow" w:hAnsi="Arial Narrow"/>
                <w:sz w:val="24"/>
                <w:szCs w:val="24"/>
              </w:rPr>
              <w:t>(Cuando se utilice)</w:t>
            </w:r>
          </w:p>
        </w:tc>
      </w:tr>
      <w:tr w:rsidR="006A5356" w:rsidRPr="00280D04" w14:paraId="200FB0D9" w14:textId="566C0677" w:rsidTr="00BF5092">
        <w:tc>
          <w:tcPr>
            <w:tcW w:w="1231" w:type="pct"/>
          </w:tcPr>
          <w:p w14:paraId="628F9D2D" w14:textId="77777777" w:rsidR="006A5356" w:rsidRPr="00280D04" w:rsidRDefault="006A5356" w:rsidP="006A5356">
            <w:pPr>
              <w:spacing w:line="276" w:lineRule="auto"/>
              <w:jc w:val="center"/>
              <w:rPr>
                <w:rFonts w:ascii="Arial Narrow" w:hAnsi="Arial Narrow"/>
                <w:b/>
                <w:bCs/>
                <w:sz w:val="24"/>
                <w:szCs w:val="24"/>
              </w:rPr>
            </w:pPr>
          </w:p>
          <w:p w14:paraId="3A8DAFBA" w14:textId="233AE7C9" w:rsidR="006A5356" w:rsidRPr="00280D04" w:rsidRDefault="0010542E" w:rsidP="006A5356">
            <w:pPr>
              <w:spacing w:line="276" w:lineRule="auto"/>
              <w:jc w:val="center"/>
              <w:rPr>
                <w:rFonts w:ascii="Arial Narrow" w:hAnsi="Arial Narrow"/>
                <w:b/>
                <w:bCs/>
                <w:sz w:val="24"/>
                <w:szCs w:val="24"/>
              </w:rPr>
            </w:pPr>
            <w:r w:rsidRPr="00280D04">
              <w:rPr>
                <w:rFonts w:ascii="Arial Narrow" w:hAnsi="Arial Narrow"/>
                <w:b/>
                <w:bCs/>
                <w:sz w:val="24"/>
                <w:szCs w:val="24"/>
              </w:rPr>
              <w:t xml:space="preserve">INSPECCIONES </w:t>
            </w:r>
            <w:r w:rsidR="006A5356" w:rsidRPr="00280D04">
              <w:rPr>
                <w:rFonts w:ascii="Arial Narrow" w:hAnsi="Arial Narrow"/>
                <w:b/>
                <w:bCs/>
                <w:sz w:val="24"/>
                <w:szCs w:val="24"/>
              </w:rPr>
              <w:t>EQUIPOS PARA ATENCION DE EMERGENCIAS</w:t>
            </w:r>
          </w:p>
        </w:tc>
        <w:tc>
          <w:tcPr>
            <w:tcW w:w="1116" w:type="pct"/>
          </w:tcPr>
          <w:p w14:paraId="689B3E05"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Botiquín </w:t>
            </w:r>
          </w:p>
          <w:p w14:paraId="26A742A6"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Extintores </w:t>
            </w:r>
          </w:p>
          <w:p w14:paraId="79B4A54E"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Camillas </w:t>
            </w:r>
          </w:p>
          <w:p w14:paraId="22369AB9"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Sistemas de alarma </w:t>
            </w:r>
          </w:p>
          <w:p w14:paraId="23DA6893"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Señalización</w:t>
            </w:r>
          </w:p>
        </w:tc>
        <w:tc>
          <w:tcPr>
            <w:tcW w:w="1344" w:type="pct"/>
          </w:tcPr>
          <w:p w14:paraId="00CD11C7" w14:textId="77777777" w:rsidR="0010542E" w:rsidRPr="00280D04" w:rsidRDefault="0010542E" w:rsidP="006A5356">
            <w:pPr>
              <w:spacing w:line="276" w:lineRule="auto"/>
              <w:jc w:val="both"/>
              <w:rPr>
                <w:rFonts w:ascii="Arial Narrow" w:hAnsi="Arial Narrow"/>
                <w:sz w:val="24"/>
                <w:szCs w:val="24"/>
              </w:rPr>
            </w:pPr>
          </w:p>
          <w:p w14:paraId="409C6C09" w14:textId="4D2E35A6" w:rsidR="006A5356" w:rsidRPr="00280D04" w:rsidRDefault="0010542E" w:rsidP="006A5356">
            <w:pPr>
              <w:spacing w:line="276" w:lineRule="auto"/>
              <w:jc w:val="both"/>
              <w:rPr>
                <w:rFonts w:ascii="Arial Narrow" w:hAnsi="Arial Narrow"/>
                <w:sz w:val="24"/>
                <w:szCs w:val="24"/>
              </w:rPr>
            </w:pPr>
            <w:r w:rsidRPr="00280D04">
              <w:rPr>
                <w:rFonts w:ascii="Arial Narrow" w:hAnsi="Arial Narrow"/>
                <w:sz w:val="24"/>
                <w:szCs w:val="24"/>
              </w:rPr>
              <w:t>Brigada de Emergencia</w:t>
            </w:r>
          </w:p>
          <w:p w14:paraId="28CAD5A8" w14:textId="77777777" w:rsidR="0010542E"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COPASST</w:t>
            </w:r>
          </w:p>
          <w:p w14:paraId="0CEAA02E" w14:textId="08735FC8" w:rsidR="0010542E" w:rsidRPr="00280D04" w:rsidRDefault="0010542E" w:rsidP="0010542E">
            <w:pPr>
              <w:spacing w:line="276" w:lineRule="auto"/>
              <w:jc w:val="both"/>
              <w:rPr>
                <w:rFonts w:ascii="Arial Narrow" w:hAnsi="Arial Narrow"/>
                <w:sz w:val="24"/>
                <w:szCs w:val="24"/>
              </w:rPr>
            </w:pPr>
            <w:r w:rsidRPr="00280D04">
              <w:rPr>
                <w:rFonts w:ascii="Arial Narrow" w:hAnsi="Arial Narrow"/>
                <w:sz w:val="24"/>
                <w:szCs w:val="24"/>
              </w:rPr>
              <w:t>Responsable de SST</w:t>
            </w:r>
          </w:p>
        </w:tc>
        <w:tc>
          <w:tcPr>
            <w:tcW w:w="1309" w:type="pct"/>
          </w:tcPr>
          <w:p w14:paraId="6A04FC06" w14:textId="77777777" w:rsidR="0010542E" w:rsidRPr="00280D04" w:rsidRDefault="0010542E" w:rsidP="0010542E">
            <w:pPr>
              <w:spacing w:line="276" w:lineRule="auto"/>
              <w:jc w:val="center"/>
              <w:rPr>
                <w:rFonts w:ascii="Arial Narrow" w:hAnsi="Arial Narrow"/>
                <w:sz w:val="24"/>
                <w:szCs w:val="24"/>
              </w:rPr>
            </w:pPr>
          </w:p>
          <w:p w14:paraId="6B28BA7A" w14:textId="77777777" w:rsidR="0010542E" w:rsidRPr="00280D04" w:rsidRDefault="0010542E" w:rsidP="0010542E">
            <w:pPr>
              <w:spacing w:line="276" w:lineRule="auto"/>
              <w:jc w:val="center"/>
              <w:rPr>
                <w:rFonts w:ascii="Arial Narrow" w:hAnsi="Arial Narrow"/>
                <w:sz w:val="24"/>
                <w:szCs w:val="24"/>
              </w:rPr>
            </w:pPr>
          </w:p>
          <w:p w14:paraId="0940D4AE" w14:textId="5C455708" w:rsidR="006A5356"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Semestral</w:t>
            </w:r>
          </w:p>
        </w:tc>
      </w:tr>
      <w:tr w:rsidR="006A5356" w:rsidRPr="00280D04" w14:paraId="660175CB" w14:textId="172BDBB3" w:rsidTr="00BF5092">
        <w:tc>
          <w:tcPr>
            <w:tcW w:w="1231" w:type="pct"/>
          </w:tcPr>
          <w:p w14:paraId="150027C9" w14:textId="77777777" w:rsidR="006A5356" w:rsidRPr="00280D04" w:rsidRDefault="006A5356" w:rsidP="006A5356">
            <w:pPr>
              <w:spacing w:line="276" w:lineRule="auto"/>
              <w:jc w:val="center"/>
              <w:rPr>
                <w:rFonts w:ascii="Arial Narrow" w:hAnsi="Arial Narrow"/>
                <w:b/>
                <w:bCs/>
                <w:sz w:val="24"/>
                <w:szCs w:val="24"/>
              </w:rPr>
            </w:pPr>
            <w:r w:rsidRPr="00280D04">
              <w:rPr>
                <w:rFonts w:ascii="Arial Narrow" w:hAnsi="Arial Narrow"/>
                <w:b/>
                <w:bCs/>
                <w:sz w:val="24"/>
                <w:szCs w:val="24"/>
              </w:rPr>
              <w:t>ELEMENTOS DE PROTECCION PERSONAL</w:t>
            </w:r>
          </w:p>
        </w:tc>
        <w:tc>
          <w:tcPr>
            <w:tcW w:w="1116" w:type="pct"/>
          </w:tcPr>
          <w:p w14:paraId="42031147"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Uso adecuado </w:t>
            </w:r>
          </w:p>
          <w:p w14:paraId="0ABAA0AC"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xml:space="preserve">- Estado </w:t>
            </w:r>
          </w:p>
          <w:p w14:paraId="34B28BBA" w14:textId="77777777" w:rsidR="006A5356" w:rsidRPr="00280D04" w:rsidRDefault="006A5356" w:rsidP="006A5356">
            <w:pPr>
              <w:spacing w:line="276" w:lineRule="auto"/>
              <w:jc w:val="both"/>
              <w:rPr>
                <w:rFonts w:ascii="Arial Narrow" w:hAnsi="Arial Narrow"/>
                <w:sz w:val="24"/>
                <w:szCs w:val="24"/>
              </w:rPr>
            </w:pPr>
            <w:r w:rsidRPr="00280D04">
              <w:rPr>
                <w:rFonts w:ascii="Arial Narrow" w:hAnsi="Arial Narrow"/>
                <w:sz w:val="24"/>
                <w:szCs w:val="24"/>
              </w:rPr>
              <w:t>- Limpieza</w:t>
            </w:r>
          </w:p>
        </w:tc>
        <w:tc>
          <w:tcPr>
            <w:tcW w:w="1344" w:type="pct"/>
          </w:tcPr>
          <w:p w14:paraId="189F8CBA" w14:textId="77777777" w:rsidR="0010542E"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Coordinadores de Área</w:t>
            </w:r>
          </w:p>
          <w:p w14:paraId="3BE68440" w14:textId="77777777" w:rsidR="0010542E"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Operarios</w:t>
            </w:r>
          </w:p>
          <w:p w14:paraId="40A71C9C" w14:textId="694C6E72" w:rsidR="006A5356" w:rsidRPr="00280D04" w:rsidRDefault="006A5356" w:rsidP="0010542E">
            <w:pPr>
              <w:spacing w:line="276" w:lineRule="auto"/>
              <w:jc w:val="center"/>
              <w:rPr>
                <w:rFonts w:ascii="Arial Narrow" w:hAnsi="Arial Narrow"/>
                <w:sz w:val="24"/>
                <w:szCs w:val="24"/>
              </w:rPr>
            </w:pPr>
          </w:p>
        </w:tc>
        <w:tc>
          <w:tcPr>
            <w:tcW w:w="1309" w:type="pct"/>
          </w:tcPr>
          <w:p w14:paraId="30756CE2" w14:textId="77777777" w:rsidR="0010542E"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Diario</w:t>
            </w:r>
          </w:p>
          <w:p w14:paraId="73D8BFD9" w14:textId="77777777" w:rsidR="006A5356"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(Cuando se utilice)</w:t>
            </w:r>
          </w:p>
          <w:p w14:paraId="08981642" w14:textId="26919CCD" w:rsidR="0010542E" w:rsidRPr="00280D04" w:rsidRDefault="0010542E" w:rsidP="0010542E">
            <w:pPr>
              <w:spacing w:line="276" w:lineRule="auto"/>
              <w:jc w:val="center"/>
              <w:rPr>
                <w:rFonts w:ascii="Arial Narrow" w:hAnsi="Arial Narrow"/>
                <w:sz w:val="24"/>
                <w:szCs w:val="24"/>
              </w:rPr>
            </w:pPr>
            <w:r w:rsidRPr="00280D04">
              <w:rPr>
                <w:rFonts w:ascii="Arial Narrow" w:hAnsi="Arial Narrow"/>
                <w:sz w:val="24"/>
                <w:szCs w:val="24"/>
              </w:rPr>
              <w:t>Mensual</w:t>
            </w:r>
          </w:p>
        </w:tc>
      </w:tr>
    </w:tbl>
    <w:p w14:paraId="18914074" w14:textId="2E674416" w:rsidR="00346EA0" w:rsidRPr="00280D04" w:rsidRDefault="00346EA0" w:rsidP="00405857">
      <w:pPr>
        <w:pStyle w:val="Ttulo1"/>
        <w:numPr>
          <w:ilvl w:val="0"/>
          <w:numId w:val="25"/>
        </w:numPr>
        <w:rPr>
          <w:b/>
          <w:bCs/>
          <w:szCs w:val="24"/>
        </w:rPr>
      </w:pPr>
      <w:bookmarkStart w:id="25" w:name="_Toc130797736"/>
      <w:r w:rsidRPr="00280D04">
        <w:rPr>
          <w:b/>
          <w:bCs/>
          <w:szCs w:val="24"/>
        </w:rPr>
        <w:t>ANEXOS</w:t>
      </w:r>
      <w:bookmarkEnd w:id="25"/>
    </w:p>
    <w:p w14:paraId="7F1CD088" w14:textId="77777777" w:rsidR="008259B1" w:rsidRPr="00280D04" w:rsidRDefault="008259B1" w:rsidP="008259B1">
      <w:pPr>
        <w:pStyle w:val="Prrafodelista"/>
        <w:spacing w:line="276" w:lineRule="auto"/>
        <w:jc w:val="both"/>
        <w:rPr>
          <w:rFonts w:ascii="Arial Narrow" w:hAnsi="Arial Narrow"/>
          <w:b/>
          <w:bCs/>
          <w:sz w:val="24"/>
          <w:szCs w:val="24"/>
        </w:rPr>
      </w:pPr>
    </w:p>
    <w:p w14:paraId="6A5C7C23" w14:textId="228FF012" w:rsidR="00471FB8" w:rsidRPr="00280D04" w:rsidRDefault="00471FB8" w:rsidP="008259B1">
      <w:pPr>
        <w:pStyle w:val="Prrafodelista"/>
        <w:numPr>
          <w:ilvl w:val="0"/>
          <w:numId w:val="21"/>
        </w:numPr>
        <w:spacing w:after="0" w:line="276" w:lineRule="auto"/>
        <w:jc w:val="both"/>
        <w:rPr>
          <w:rFonts w:ascii="Arial Narrow" w:hAnsi="Arial Narrow" w:cs="Arial"/>
          <w:sz w:val="24"/>
          <w:szCs w:val="24"/>
        </w:rPr>
      </w:pPr>
      <w:r w:rsidRPr="00280D04">
        <w:rPr>
          <w:rFonts w:ascii="Arial Narrow" w:hAnsi="Arial Narrow" w:cs="Arial"/>
          <w:sz w:val="24"/>
          <w:szCs w:val="24"/>
        </w:rPr>
        <w:t>Formato de Inspección Planeada</w:t>
      </w:r>
    </w:p>
    <w:p w14:paraId="3238FD07" w14:textId="77777777" w:rsidR="00471FB8" w:rsidRPr="00280D04" w:rsidRDefault="00471FB8" w:rsidP="008259B1">
      <w:pPr>
        <w:pStyle w:val="Prrafodelista"/>
        <w:numPr>
          <w:ilvl w:val="0"/>
          <w:numId w:val="21"/>
        </w:numPr>
        <w:spacing w:after="0" w:line="276" w:lineRule="auto"/>
        <w:jc w:val="both"/>
        <w:rPr>
          <w:rFonts w:ascii="Arial Narrow" w:hAnsi="Arial Narrow" w:cs="Arial"/>
          <w:sz w:val="24"/>
          <w:szCs w:val="24"/>
        </w:rPr>
      </w:pPr>
      <w:r w:rsidRPr="00280D04">
        <w:rPr>
          <w:rFonts w:ascii="Arial Narrow" w:hAnsi="Arial Narrow" w:cs="Arial"/>
          <w:sz w:val="24"/>
          <w:szCs w:val="24"/>
        </w:rPr>
        <w:t>Formato de Inspección de Extintores</w:t>
      </w:r>
    </w:p>
    <w:p w14:paraId="41EDEA21" w14:textId="77777777" w:rsidR="00471FB8" w:rsidRPr="00280D04" w:rsidRDefault="00471FB8" w:rsidP="008259B1">
      <w:pPr>
        <w:pStyle w:val="Prrafodelista"/>
        <w:numPr>
          <w:ilvl w:val="0"/>
          <w:numId w:val="21"/>
        </w:numPr>
        <w:spacing w:after="0" w:line="276" w:lineRule="auto"/>
        <w:jc w:val="both"/>
        <w:rPr>
          <w:rFonts w:ascii="Arial Narrow" w:hAnsi="Arial Narrow" w:cs="Arial"/>
          <w:sz w:val="24"/>
          <w:szCs w:val="24"/>
        </w:rPr>
      </w:pPr>
      <w:r w:rsidRPr="00280D04">
        <w:rPr>
          <w:rFonts w:ascii="Arial Narrow" w:hAnsi="Arial Narrow" w:cs="Arial"/>
          <w:sz w:val="24"/>
          <w:szCs w:val="24"/>
        </w:rPr>
        <w:t>Formato de Inspección Locativa</w:t>
      </w:r>
    </w:p>
    <w:p w14:paraId="63D4CB2E" w14:textId="4AA993AD" w:rsidR="00471FB8" w:rsidRPr="00280D04" w:rsidRDefault="00471FB8" w:rsidP="008259B1">
      <w:pPr>
        <w:pStyle w:val="Prrafodelista"/>
        <w:numPr>
          <w:ilvl w:val="0"/>
          <w:numId w:val="21"/>
        </w:numPr>
        <w:spacing w:after="0" w:line="276" w:lineRule="auto"/>
        <w:jc w:val="both"/>
        <w:rPr>
          <w:rFonts w:ascii="Arial Narrow" w:hAnsi="Arial Narrow" w:cs="Arial"/>
          <w:sz w:val="24"/>
          <w:szCs w:val="24"/>
        </w:rPr>
      </w:pPr>
      <w:r w:rsidRPr="00280D04">
        <w:rPr>
          <w:rFonts w:ascii="Arial Narrow" w:hAnsi="Arial Narrow" w:cs="Arial"/>
          <w:sz w:val="24"/>
          <w:szCs w:val="24"/>
        </w:rPr>
        <w:t>Formato de Inspección de Botiquín de primeros auxilios</w:t>
      </w:r>
    </w:p>
    <w:p w14:paraId="6B8A0948" w14:textId="77777777" w:rsidR="009577F8" w:rsidRPr="00280D04" w:rsidRDefault="009577F8" w:rsidP="008259B1">
      <w:pPr>
        <w:pStyle w:val="Prrafodelista"/>
        <w:numPr>
          <w:ilvl w:val="0"/>
          <w:numId w:val="21"/>
        </w:numPr>
        <w:spacing w:after="0" w:line="276" w:lineRule="auto"/>
        <w:jc w:val="both"/>
        <w:rPr>
          <w:rFonts w:ascii="Arial Narrow" w:hAnsi="Arial Narrow" w:cs="Arial"/>
          <w:sz w:val="24"/>
          <w:szCs w:val="24"/>
          <w:lang w:val="es-419"/>
        </w:rPr>
      </w:pPr>
      <w:r w:rsidRPr="00280D04">
        <w:rPr>
          <w:rFonts w:ascii="Arial Narrow" w:hAnsi="Arial Narrow" w:cs="Arial"/>
          <w:sz w:val="24"/>
          <w:szCs w:val="24"/>
        </w:rPr>
        <w:t xml:space="preserve">Formato de </w:t>
      </w:r>
      <w:r w:rsidRPr="00280D04">
        <w:rPr>
          <w:rFonts w:ascii="Arial Narrow" w:hAnsi="Arial Narrow" w:cs="Arial"/>
          <w:sz w:val="24"/>
          <w:szCs w:val="24"/>
          <w:lang w:val="es-419"/>
        </w:rPr>
        <w:t>Inspeccion Gerencial</w:t>
      </w:r>
    </w:p>
    <w:p w14:paraId="06F9A4EE" w14:textId="21DFD861" w:rsidR="00471FB8" w:rsidRPr="00280D04" w:rsidRDefault="009577F8" w:rsidP="008259B1">
      <w:pPr>
        <w:pStyle w:val="Prrafodelista"/>
        <w:numPr>
          <w:ilvl w:val="0"/>
          <w:numId w:val="21"/>
        </w:numPr>
        <w:spacing w:after="0" w:line="276" w:lineRule="auto"/>
        <w:jc w:val="both"/>
        <w:rPr>
          <w:rFonts w:ascii="Arial Narrow" w:hAnsi="Arial Narrow" w:cs="Arial"/>
          <w:sz w:val="24"/>
          <w:szCs w:val="24"/>
        </w:rPr>
      </w:pPr>
      <w:r w:rsidRPr="00280D04">
        <w:rPr>
          <w:rFonts w:ascii="Arial Narrow" w:hAnsi="Arial Narrow" w:cs="Arial"/>
          <w:sz w:val="24"/>
          <w:szCs w:val="24"/>
        </w:rPr>
        <w:t>Formato inspección estado y uso de EPP</w:t>
      </w:r>
    </w:p>
    <w:p w14:paraId="108461B8" w14:textId="79F1AF3A" w:rsidR="00346EA0" w:rsidRPr="00280D04" w:rsidRDefault="00D341ED" w:rsidP="008259B1">
      <w:pPr>
        <w:pStyle w:val="Prrafodelista"/>
        <w:numPr>
          <w:ilvl w:val="0"/>
          <w:numId w:val="21"/>
        </w:numPr>
        <w:spacing w:after="0" w:line="276" w:lineRule="auto"/>
        <w:jc w:val="both"/>
        <w:rPr>
          <w:rFonts w:ascii="Arial Narrow" w:hAnsi="Arial Narrow" w:cs="Arial"/>
          <w:sz w:val="24"/>
          <w:szCs w:val="24"/>
          <w:lang w:val="es-419"/>
        </w:rPr>
      </w:pPr>
      <w:r w:rsidRPr="00280D04">
        <w:rPr>
          <w:rFonts w:ascii="Arial Narrow" w:hAnsi="Arial Narrow" w:cs="Arial"/>
          <w:sz w:val="24"/>
          <w:szCs w:val="24"/>
        </w:rPr>
        <w:t xml:space="preserve">Formato de </w:t>
      </w:r>
      <w:r w:rsidR="00346EA0" w:rsidRPr="00280D04">
        <w:rPr>
          <w:rFonts w:ascii="Arial Narrow" w:hAnsi="Arial Narrow" w:cs="Arial"/>
          <w:sz w:val="24"/>
          <w:szCs w:val="24"/>
          <w:lang w:val="es-419"/>
        </w:rPr>
        <w:t xml:space="preserve">Inspeccion de </w:t>
      </w:r>
      <w:r w:rsidR="008742F6" w:rsidRPr="00280D04">
        <w:rPr>
          <w:rFonts w:ascii="Arial Narrow" w:hAnsi="Arial Narrow" w:cs="Arial"/>
          <w:sz w:val="24"/>
          <w:szCs w:val="24"/>
          <w:lang w:val="es-419"/>
        </w:rPr>
        <w:t xml:space="preserve">Herramientas y </w:t>
      </w:r>
      <w:r w:rsidR="00346EA0" w:rsidRPr="00280D04">
        <w:rPr>
          <w:rFonts w:ascii="Arial Narrow" w:hAnsi="Arial Narrow" w:cs="Arial"/>
          <w:sz w:val="24"/>
          <w:szCs w:val="24"/>
          <w:lang w:val="es-419"/>
        </w:rPr>
        <w:t>Equipos</w:t>
      </w:r>
    </w:p>
    <w:p w14:paraId="54D808DC" w14:textId="7FEA5FFD" w:rsidR="008259B1" w:rsidRPr="00280D04" w:rsidRDefault="008259B1" w:rsidP="00405857">
      <w:pPr>
        <w:pStyle w:val="Ttulo1"/>
        <w:numPr>
          <w:ilvl w:val="0"/>
          <w:numId w:val="25"/>
        </w:numPr>
        <w:rPr>
          <w:b/>
          <w:bCs/>
          <w:szCs w:val="24"/>
        </w:rPr>
      </w:pPr>
      <w:bookmarkStart w:id="26" w:name="_Toc129183793"/>
      <w:bookmarkStart w:id="27" w:name="_Toc130550427"/>
      <w:bookmarkStart w:id="28" w:name="_Toc130797737"/>
      <w:r w:rsidRPr="00280D04">
        <w:rPr>
          <w:b/>
          <w:bCs/>
          <w:szCs w:val="24"/>
        </w:rPr>
        <w:t>CONTROL DE DOCUMENTO</w:t>
      </w:r>
      <w:bookmarkEnd w:id="26"/>
      <w:bookmarkEnd w:id="27"/>
      <w:bookmarkEnd w:id="28"/>
      <w:r w:rsidRPr="00280D04">
        <w:rPr>
          <w:b/>
          <w:bCs/>
          <w:szCs w:val="24"/>
        </w:rPr>
        <w:t xml:space="preserve">  </w:t>
      </w:r>
    </w:p>
    <w:p w14:paraId="7ED8C11A" w14:textId="77777777" w:rsidR="008259B1" w:rsidRPr="00280D04" w:rsidRDefault="008259B1" w:rsidP="008259B1">
      <w:pPr>
        <w:spacing w:line="276" w:lineRule="auto"/>
        <w:rPr>
          <w:rFonts w:ascii="Arial Narrow" w:hAnsi="Arial Narrow" w:cs="Arial"/>
          <w:b/>
          <w:bCs/>
          <w:color w:val="000000"/>
          <w:sz w:val="24"/>
          <w:szCs w:val="24"/>
        </w:rPr>
      </w:pPr>
    </w:p>
    <w:tbl>
      <w:tblPr>
        <w:tblStyle w:val="Tablaconcuadrcul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560"/>
        <w:gridCol w:w="2313"/>
        <w:gridCol w:w="2381"/>
      </w:tblGrid>
      <w:tr w:rsidR="008259B1" w:rsidRPr="00280D04" w14:paraId="0D94E745" w14:textId="77777777" w:rsidTr="00BF5092">
        <w:tc>
          <w:tcPr>
            <w:tcW w:w="5000" w:type="pct"/>
            <w:gridSpan w:val="4"/>
            <w:shd w:val="clear" w:color="auto" w:fill="A6A6A6" w:themeFill="background1" w:themeFillShade="A6"/>
            <w:vAlign w:val="center"/>
          </w:tcPr>
          <w:p w14:paraId="5C74F2D6" w14:textId="77777777" w:rsidR="008259B1" w:rsidRPr="00280D04" w:rsidRDefault="008259B1" w:rsidP="00054935">
            <w:pPr>
              <w:widowControl w:val="0"/>
              <w:autoSpaceDE w:val="0"/>
              <w:autoSpaceDN w:val="0"/>
              <w:adjustRightInd w:val="0"/>
              <w:spacing w:line="276" w:lineRule="auto"/>
              <w:contextualSpacing/>
              <w:jc w:val="center"/>
              <w:rPr>
                <w:rFonts w:ascii="Arial Narrow" w:hAnsi="Arial Narrow" w:cs="Arial"/>
                <w:b/>
                <w:bCs/>
                <w:sz w:val="24"/>
                <w:szCs w:val="24"/>
                <w:lang w:val="es-CO"/>
              </w:rPr>
            </w:pPr>
            <w:bookmarkStart w:id="29" w:name="_Hlk120109628"/>
            <w:r w:rsidRPr="00280D04">
              <w:rPr>
                <w:rFonts w:ascii="Arial Narrow" w:hAnsi="Arial Narrow" w:cs="Arial"/>
                <w:b/>
                <w:bCs/>
                <w:sz w:val="24"/>
                <w:szCs w:val="24"/>
                <w:lang w:val="es-CO"/>
              </w:rPr>
              <w:t>CONTROL DE DOCUMENTOS</w:t>
            </w:r>
          </w:p>
        </w:tc>
      </w:tr>
      <w:tr w:rsidR="008259B1" w:rsidRPr="00280D04" w14:paraId="7B8AC9F0" w14:textId="77777777" w:rsidTr="00BF5092">
        <w:trPr>
          <w:trHeight w:val="290"/>
        </w:trPr>
        <w:tc>
          <w:tcPr>
            <w:tcW w:w="1359" w:type="pct"/>
            <w:vAlign w:val="center"/>
          </w:tcPr>
          <w:p w14:paraId="2478E848"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Elaborado por: Glena Torres Julio</w:t>
            </w:r>
          </w:p>
        </w:tc>
        <w:tc>
          <w:tcPr>
            <w:tcW w:w="1285" w:type="pct"/>
            <w:vAlign w:val="center"/>
          </w:tcPr>
          <w:p w14:paraId="4D73DE0F"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Cargo: Asesor Externo SG-SST</w:t>
            </w:r>
          </w:p>
        </w:tc>
        <w:tc>
          <w:tcPr>
            <w:tcW w:w="1161" w:type="pct"/>
            <w:vAlign w:val="center"/>
          </w:tcPr>
          <w:p w14:paraId="711ABF5C" w14:textId="231DA186"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Fecha: 24/03/2023</w:t>
            </w:r>
          </w:p>
        </w:tc>
        <w:tc>
          <w:tcPr>
            <w:tcW w:w="1195" w:type="pct"/>
            <w:vAlign w:val="center"/>
          </w:tcPr>
          <w:p w14:paraId="2A2C2B6D"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Firma:</w:t>
            </w:r>
          </w:p>
        </w:tc>
      </w:tr>
      <w:tr w:rsidR="008259B1" w:rsidRPr="00280D04" w14:paraId="7B3844B5" w14:textId="77777777" w:rsidTr="00BF5092">
        <w:trPr>
          <w:trHeight w:val="290"/>
        </w:trPr>
        <w:tc>
          <w:tcPr>
            <w:tcW w:w="1359" w:type="pct"/>
            <w:vAlign w:val="center"/>
          </w:tcPr>
          <w:p w14:paraId="1671F81F"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 xml:space="preserve">Revisado técnicamente en OAP: </w:t>
            </w:r>
            <w:r w:rsidRPr="00280D04">
              <w:rPr>
                <w:rFonts w:ascii="Arial Narrow" w:hAnsi="Arial Narrow" w:cs="Arial"/>
                <w:sz w:val="24"/>
                <w:szCs w:val="24"/>
              </w:rPr>
              <w:t>Olga Nieves Oyola</w:t>
            </w:r>
          </w:p>
        </w:tc>
        <w:tc>
          <w:tcPr>
            <w:tcW w:w="1285" w:type="pct"/>
            <w:vAlign w:val="center"/>
          </w:tcPr>
          <w:p w14:paraId="2D488186"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Cargo: jefe Talento Humano</w:t>
            </w:r>
          </w:p>
        </w:tc>
        <w:tc>
          <w:tcPr>
            <w:tcW w:w="1161" w:type="pct"/>
            <w:vAlign w:val="center"/>
          </w:tcPr>
          <w:p w14:paraId="519DB75D" w14:textId="65951826"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Fecha: 24/03/2023</w:t>
            </w:r>
          </w:p>
        </w:tc>
        <w:tc>
          <w:tcPr>
            <w:tcW w:w="1195" w:type="pct"/>
            <w:vAlign w:val="center"/>
          </w:tcPr>
          <w:p w14:paraId="2A9041C7"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Firma:</w:t>
            </w:r>
          </w:p>
        </w:tc>
      </w:tr>
      <w:tr w:rsidR="008259B1" w:rsidRPr="00280D04" w14:paraId="710945F1" w14:textId="77777777" w:rsidTr="00BF5092">
        <w:trPr>
          <w:trHeight w:val="291"/>
        </w:trPr>
        <w:tc>
          <w:tcPr>
            <w:tcW w:w="1359" w:type="pct"/>
            <w:vAlign w:val="center"/>
          </w:tcPr>
          <w:p w14:paraId="38B0D6A8"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sz w:val="24"/>
                <w:szCs w:val="24"/>
                <w:lang w:val="es-CO"/>
              </w:rPr>
            </w:pPr>
            <w:r w:rsidRPr="00280D04">
              <w:rPr>
                <w:rFonts w:ascii="Arial Narrow" w:hAnsi="Arial Narrow" w:cs="Arial"/>
                <w:sz w:val="24"/>
                <w:szCs w:val="24"/>
                <w:lang w:val="es-CO"/>
              </w:rPr>
              <w:t>Aprobado Mediante: N/A</w:t>
            </w:r>
          </w:p>
        </w:tc>
        <w:tc>
          <w:tcPr>
            <w:tcW w:w="1285" w:type="pct"/>
            <w:vAlign w:val="center"/>
          </w:tcPr>
          <w:p w14:paraId="7327AB18"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sz w:val="24"/>
                <w:szCs w:val="24"/>
                <w:lang w:val="es-CO"/>
              </w:rPr>
            </w:pPr>
            <w:r w:rsidRPr="00280D04">
              <w:rPr>
                <w:rFonts w:ascii="Arial Narrow" w:hAnsi="Arial Narrow" w:cs="Arial"/>
                <w:sz w:val="24"/>
                <w:szCs w:val="24"/>
                <w:lang w:val="es-CO"/>
              </w:rPr>
              <w:t>Acta: N/A</w:t>
            </w:r>
          </w:p>
        </w:tc>
        <w:tc>
          <w:tcPr>
            <w:tcW w:w="1161" w:type="pct"/>
            <w:vAlign w:val="center"/>
          </w:tcPr>
          <w:p w14:paraId="53DB9D2C" w14:textId="77777777"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sz w:val="24"/>
                <w:szCs w:val="24"/>
                <w:lang w:val="es-CO"/>
              </w:rPr>
            </w:pPr>
            <w:r w:rsidRPr="00280D04">
              <w:rPr>
                <w:rFonts w:ascii="Arial Narrow" w:hAnsi="Arial Narrow" w:cs="Arial"/>
                <w:sz w:val="24"/>
                <w:szCs w:val="24"/>
                <w:lang w:val="es-CO"/>
              </w:rPr>
              <w:t>Acto Administrativo: N/A</w:t>
            </w:r>
          </w:p>
        </w:tc>
        <w:tc>
          <w:tcPr>
            <w:tcW w:w="1195" w:type="pct"/>
            <w:vAlign w:val="center"/>
          </w:tcPr>
          <w:p w14:paraId="2B2978BA" w14:textId="328DA690" w:rsidR="008259B1" w:rsidRPr="00280D04" w:rsidRDefault="008259B1" w:rsidP="00054935">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sz w:val="24"/>
                <w:szCs w:val="24"/>
                <w:lang w:val="es-CO"/>
              </w:rPr>
              <w:t>Fecha: 24/03/2022</w:t>
            </w:r>
          </w:p>
        </w:tc>
      </w:tr>
      <w:bookmarkEnd w:id="29"/>
    </w:tbl>
    <w:p w14:paraId="0BCD2E9B" w14:textId="3BBB7270" w:rsidR="008259B1" w:rsidRPr="00280D04" w:rsidRDefault="008259B1" w:rsidP="008259B1">
      <w:pPr>
        <w:pStyle w:val="Prrafodelista"/>
        <w:spacing w:line="276" w:lineRule="auto"/>
        <w:rPr>
          <w:rFonts w:ascii="Arial Narrow" w:hAnsi="Arial Narrow" w:cs="Arial"/>
          <w:b/>
          <w:bCs/>
          <w:sz w:val="24"/>
          <w:szCs w:val="24"/>
        </w:rPr>
      </w:pPr>
    </w:p>
    <w:p w14:paraId="212204D0" w14:textId="311F5609" w:rsidR="008259B1" w:rsidRPr="00280D04" w:rsidRDefault="008259B1" w:rsidP="008259B1">
      <w:pPr>
        <w:pStyle w:val="Prrafodelista"/>
        <w:spacing w:line="276" w:lineRule="auto"/>
        <w:rPr>
          <w:rFonts w:ascii="Arial Narrow" w:hAnsi="Arial Narrow" w:cs="Arial"/>
          <w:b/>
          <w:bCs/>
          <w:sz w:val="24"/>
          <w:szCs w:val="24"/>
        </w:rPr>
      </w:pPr>
    </w:p>
    <w:p w14:paraId="5981B41E" w14:textId="549ECBF0" w:rsidR="008259B1" w:rsidRPr="00280D04" w:rsidRDefault="008259B1" w:rsidP="00405857">
      <w:pPr>
        <w:pStyle w:val="Ttulo1"/>
        <w:numPr>
          <w:ilvl w:val="0"/>
          <w:numId w:val="25"/>
        </w:numPr>
        <w:rPr>
          <w:b/>
          <w:bCs/>
          <w:szCs w:val="24"/>
        </w:rPr>
      </w:pPr>
      <w:bookmarkStart w:id="30" w:name="_Toc129183794"/>
      <w:bookmarkStart w:id="31" w:name="_Toc130550428"/>
      <w:bookmarkStart w:id="32" w:name="_Toc130797738"/>
      <w:r w:rsidRPr="00280D04">
        <w:rPr>
          <w:b/>
          <w:bCs/>
          <w:szCs w:val="24"/>
        </w:rPr>
        <w:t>CONTROL DE CAMBIOS</w:t>
      </w:r>
      <w:bookmarkEnd w:id="30"/>
      <w:bookmarkEnd w:id="31"/>
      <w:bookmarkEnd w:id="32"/>
      <w:r w:rsidRPr="00280D04">
        <w:rPr>
          <w:b/>
          <w:bCs/>
          <w:szCs w:val="24"/>
        </w:rPr>
        <w:t xml:space="preserve"> </w:t>
      </w:r>
    </w:p>
    <w:p w14:paraId="5FE7CB7F" w14:textId="77777777" w:rsidR="008259B1" w:rsidRPr="00280D04" w:rsidRDefault="008259B1" w:rsidP="008259B1">
      <w:pPr>
        <w:spacing w:line="276" w:lineRule="auto"/>
        <w:contextualSpacing/>
        <w:jc w:val="both"/>
        <w:rPr>
          <w:rFonts w:ascii="Arial Narrow" w:hAnsi="Arial Narrow" w:cs="Arial"/>
          <w:sz w:val="24"/>
          <w:szCs w:val="24"/>
        </w:rPr>
      </w:pPr>
    </w:p>
    <w:tbl>
      <w:tblPr>
        <w:tblStyle w:val="Tablaconcuadrcula1"/>
        <w:tblW w:w="5000" w:type="pct"/>
        <w:tblLook w:val="04A0" w:firstRow="1" w:lastRow="0" w:firstColumn="1" w:lastColumn="0" w:noHBand="0" w:noVBand="1"/>
      </w:tblPr>
      <w:tblGrid>
        <w:gridCol w:w="1076"/>
        <w:gridCol w:w="3905"/>
        <w:gridCol w:w="2987"/>
        <w:gridCol w:w="1994"/>
      </w:tblGrid>
      <w:tr w:rsidR="008259B1" w:rsidRPr="00280D04" w14:paraId="1751C2BB" w14:textId="77777777" w:rsidTr="00054935">
        <w:trPr>
          <w:trHeight w:val="173"/>
        </w:trPr>
        <w:tc>
          <w:tcPr>
            <w:tcW w:w="5000" w:type="pct"/>
            <w:gridSpan w:val="4"/>
            <w:shd w:val="clear" w:color="auto" w:fill="A6A6A6" w:themeFill="background1" w:themeFillShade="A6"/>
            <w:vAlign w:val="center"/>
          </w:tcPr>
          <w:p w14:paraId="5A76B6DA" w14:textId="77777777" w:rsidR="008259B1" w:rsidRPr="00280D04" w:rsidRDefault="008259B1" w:rsidP="00054935">
            <w:pPr>
              <w:widowControl w:val="0"/>
              <w:autoSpaceDE w:val="0"/>
              <w:autoSpaceDN w:val="0"/>
              <w:adjustRightInd w:val="0"/>
              <w:spacing w:line="276" w:lineRule="auto"/>
              <w:contextualSpacing/>
              <w:jc w:val="center"/>
              <w:rPr>
                <w:rFonts w:ascii="Arial Narrow" w:hAnsi="Arial Narrow" w:cs="Arial"/>
                <w:b/>
                <w:bCs/>
                <w:sz w:val="24"/>
                <w:szCs w:val="24"/>
                <w:lang w:val="es-CO"/>
              </w:rPr>
            </w:pPr>
            <w:r w:rsidRPr="00280D04">
              <w:rPr>
                <w:rFonts w:ascii="Arial Narrow" w:hAnsi="Arial Narrow" w:cs="Arial"/>
                <w:b/>
                <w:bCs/>
                <w:sz w:val="24"/>
                <w:szCs w:val="24"/>
                <w:lang w:val="es-CO"/>
              </w:rPr>
              <w:t>CONTROL DE CAMBIOS</w:t>
            </w:r>
          </w:p>
        </w:tc>
      </w:tr>
      <w:tr w:rsidR="008259B1" w:rsidRPr="00280D04" w14:paraId="21C3EDA2" w14:textId="77777777" w:rsidTr="00054935">
        <w:trPr>
          <w:trHeight w:val="581"/>
        </w:trPr>
        <w:tc>
          <w:tcPr>
            <w:tcW w:w="540" w:type="pct"/>
            <w:vAlign w:val="center"/>
          </w:tcPr>
          <w:p w14:paraId="36A84B3D" w14:textId="77777777" w:rsidR="008259B1" w:rsidRPr="00280D04" w:rsidRDefault="008259B1" w:rsidP="00054935">
            <w:pPr>
              <w:widowControl w:val="0"/>
              <w:autoSpaceDE w:val="0"/>
              <w:autoSpaceDN w:val="0"/>
              <w:adjustRightInd w:val="0"/>
              <w:spacing w:line="276" w:lineRule="auto"/>
              <w:contextualSpacing/>
              <w:jc w:val="center"/>
              <w:rPr>
                <w:rFonts w:ascii="Arial Narrow" w:hAnsi="Arial Narrow" w:cs="Arial"/>
                <w:b/>
                <w:bCs/>
                <w:sz w:val="24"/>
                <w:szCs w:val="24"/>
                <w:lang w:val="es-CO"/>
              </w:rPr>
            </w:pPr>
            <w:r w:rsidRPr="00280D04">
              <w:rPr>
                <w:rFonts w:ascii="Arial Narrow" w:hAnsi="Arial Narrow" w:cs="Arial"/>
                <w:b/>
                <w:bCs/>
                <w:sz w:val="24"/>
                <w:szCs w:val="24"/>
                <w:lang w:val="es-CO"/>
              </w:rPr>
              <w:t>Versión</w:t>
            </w:r>
          </w:p>
        </w:tc>
        <w:tc>
          <w:tcPr>
            <w:tcW w:w="1960" w:type="pct"/>
            <w:vAlign w:val="center"/>
          </w:tcPr>
          <w:p w14:paraId="715B2BB0" w14:textId="77777777" w:rsidR="008259B1" w:rsidRPr="00280D04" w:rsidRDefault="008259B1" w:rsidP="00BF5092">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b/>
                <w:bCs/>
                <w:sz w:val="24"/>
                <w:szCs w:val="24"/>
                <w:lang w:val="es-CO"/>
              </w:rPr>
              <w:t>Fecha y acto administrativo de aprobación</w:t>
            </w:r>
          </w:p>
        </w:tc>
        <w:tc>
          <w:tcPr>
            <w:tcW w:w="1499" w:type="pct"/>
            <w:vAlign w:val="center"/>
          </w:tcPr>
          <w:p w14:paraId="51A7F88C" w14:textId="77777777" w:rsidR="008259B1" w:rsidRPr="00280D04" w:rsidRDefault="008259B1" w:rsidP="00BF5092">
            <w:pPr>
              <w:widowControl w:val="0"/>
              <w:autoSpaceDE w:val="0"/>
              <w:autoSpaceDN w:val="0"/>
              <w:adjustRightInd w:val="0"/>
              <w:spacing w:line="276" w:lineRule="auto"/>
              <w:contextualSpacing/>
              <w:jc w:val="both"/>
              <w:rPr>
                <w:rFonts w:ascii="Arial Narrow" w:hAnsi="Arial Narrow" w:cs="Arial"/>
                <w:b/>
                <w:bCs/>
                <w:sz w:val="24"/>
                <w:szCs w:val="24"/>
                <w:lang w:val="es-CO"/>
              </w:rPr>
            </w:pPr>
            <w:r w:rsidRPr="00280D04">
              <w:rPr>
                <w:rFonts w:ascii="Arial Narrow" w:hAnsi="Arial Narrow" w:cs="Arial"/>
                <w:b/>
                <w:bCs/>
                <w:sz w:val="24"/>
                <w:szCs w:val="24"/>
                <w:lang w:val="es-CO"/>
              </w:rPr>
              <w:t>Descripción del cambio</w:t>
            </w:r>
          </w:p>
        </w:tc>
        <w:tc>
          <w:tcPr>
            <w:tcW w:w="1001" w:type="pct"/>
            <w:vAlign w:val="center"/>
          </w:tcPr>
          <w:p w14:paraId="33F6E535" w14:textId="77777777" w:rsidR="008259B1" w:rsidRPr="00280D04" w:rsidRDefault="008259B1" w:rsidP="00054935">
            <w:pPr>
              <w:widowControl w:val="0"/>
              <w:autoSpaceDE w:val="0"/>
              <w:autoSpaceDN w:val="0"/>
              <w:adjustRightInd w:val="0"/>
              <w:spacing w:line="276" w:lineRule="auto"/>
              <w:contextualSpacing/>
              <w:jc w:val="center"/>
              <w:rPr>
                <w:rFonts w:ascii="Arial Narrow" w:hAnsi="Arial Narrow" w:cs="Arial"/>
                <w:b/>
                <w:bCs/>
                <w:sz w:val="24"/>
                <w:szCs w:val="24"/>
                <w:lang w:val="es-CO"/>
              </w:rPr>
            </w:pPr>
            <w:r w:rsidRPr="00280D04">
              <w:rPr>
                <w:rFonts w:ascii="Arial Narrow" w:hAnsi="Arial Narrow" w:cs="Arial"/>
                <w:b/>
                <w:bCs/>
                <w:sz w:val="24"/>
                <w:szCs w:val="24"/>
                <w:lang w:val="es-CO"/>
              </w:rPr>
              <w:t>Nombre del solicitante</w:t>
            </w:r>
          </w:p>
        </w:tc>
      </w:tr>
      <w:tr w:rsidR="00632F14" w:rsidRPr="00280D04" w14:paraId="68286626" w14:textId="77777777" w:rsidTr="00054935">
        <w:trPr>
          <w:trHeight w:val="581"/>
        </w:trPr>
        <w:tc>
          <w:tcPr>
            <w:tcW w:w="540" w:type="pct"/>
            <w:vAlign w:val="center"/>
          </w:tcPr>
          <w:p w14:paraId="74802F59" w14:textId="69A9D41D" w:rsidR="00632F14" w:rsidRPr="00632F14" w:rsidRDefault="00632F14" w:rsidP="00632F14">
            <w:pPr>
              <w:widowControl w:val="0"/>
              <w:autoSpaceDE w:val="0"/>
              <w:autoSpaceDN w:val="0"/>
              <w:adjustRightInd w:val="0"/>
              <w:spacing w:line="276" w:lineRule="auto"/>
              <w:contextualSpacing/>
              <w:jc w:val="center"/>
              <w:rPr>
                <w:rFonts w:ascii="Arial Narrow" w:hAnsi="Arial Narrow" w:cs="Arial"/>
                <w:b/>
                <w:bCs/>
                <w:sz w:val="24"/>
                <w:szCs w:val="24"/>
                <w:lang w:val="es-CO"/>
              </w:rPr>
            </w:pPr>
            <w:r w:rsidRPr="00632F14">
              <w:rPr>
                <w:rFonts w:ascii="Arial Narrow" w:hAnsi="Arial Narrow" w:cs="Arial"/>
                <w:b/>
                <w:bCs/>
                <w:sz w:val="24"/>
                <w:szCs w:val="24"/>
                <w:lang w:val="es-CO"/>
              </w:rPr>
              <w:lastRenderedPageBreak/>
              <w:t>1</w:t>
            </w:r>
          </w:p>
        </w:tc>
        <w:tc>
          <w:tcPr>
            <w:tcW w:w="1960" w:type="pct"/>
            <w:vAlign w:val="center"/>
          </w:tcPr>
          <w:p w14:paraId="74A55ED1" w14:textId="1167EC36" w:rsidR="00632F14" w:rsidRPr="00280D04" w:rsidRDefault="00632F14" w:rsidP="00632F14">
            <w:pPr>
              <w:widowControl w:val="0"/>
              <w:autoSpaceDE w:val="0"/>
              <w:autoSpaceDN w:val="0"/>
              <w:adjustRightInd w:val="0"/>
              <w:spacing w:line="276" w:lineRule="auto"/>
              <w:contextualSpacing/>
              <w:jc w:val="center"/>
              <w:rPr>
                <w:rFonts w:ascii="Arial Narrow" w:hAnsi="Arial Narrow" w:cs="Arial"/>
                <w:sz w:val="24"/>
                <w:szCs w:val="24"/>
                <w:lang w:val="es-CO"/>
              </w:rPr>
            </w:pPr>
            <w:r>
              <w:rPr>
                <w:rFonts w:ascii="Arial Narrow" w:eastAsia="Times New Roman" w:hAnsi="Arial Narrow"/>
                <w:sz w:val="18"/>
                <w:szCs w:val="18"/>
                <w:lang w:val="es-ES_tradnl"/>
              </w:rPr>
              <w:t>27</w:t>
            </w:r>
            <w:r w:rsidRPr="00BF5092">
              <w:rPr>
                <w:rFonts w:ascii="Arial Narrow" w:eastAsia="Times New Roman" w:hAnsi="Arial Narrow"/>
                <w:sz w:val="18"/>
                <w:szCs w:val="18"/>
                <w:lang w:val="es-ES_tradnl"/>
              </w:rPr>
              <w:t>/03/2023</w:t>
            </w:r>
          </w:p>
        </w:tc>
        <w:tc>
          <w:tcPr>
            <w:tcW w:w="1499" w:type="pct"/>
            <w:vAlign w:val="center"/>
          </w:tcPr>
          <w:p w14:paraId="073370F0" w14:textId="798D21A7" w:rsidR="00632F14" w:rsidRPr="00280D04" w:rsidRDefault="00632F14" w:rsidP="00632F14">
            <w:pPr>
              <w:spacing w:line="276" w:lineRule="auto"/>
              <w:jc w:val="both"/>
              <w:rPr>
                <w:rFonts w:ascii="Arial Narrow" w:hAnsi="Arial Narrow" w:cs="Arial"/>
                <w:sz w:val="24"/>
                <w:szCs w:val="24"/>
                <w:lang w:val="es-CO"/>
              </w:rPr>
            </w:pPr>
            <w:r w:rsidRPr="00CD4969">
              <w:rPr>
                <w:rFonts w:ascii="Arial Narrow" w:hAnsi="Arial Narrow"/>
                <w:w w:val="80"/>
              </w:rPr>
              <w:t>Emisión</w:t>
            </w:r>
            <w:r w:rsidRPr="00CD4969">
              <w:rPr>
                <w:rFonts w:ascii="Arial Narrow" w:hAnsi="Arial Narrow"/>
                <w:spacing w:val="-4"/>
              </w:rPr>
              <w:t xml:space="preserve"> </w:t>
            </w:r>
            <w:r w:rsidRPr="00CD4969">
              <w:rPr>
                <w:rFonts w:ascii="Arial Narrow" w:hAnsi="Arial Narrow"/>
                <w:w w:val="80"/>
              </w:rPr>
              <w:t>del</w:t>
            </w:r>
            <w:r w:rsidRPr="00CD4969">
              <w:rPr>
                <w:rFonts w:ascii="Arial Narrow" w:hAnsi="Arial Narrow"/>
                <w:spacing w:val="-6"/>
              </w:rPr>
              <w:t xml:space="preserve"> </w:t>
            </w:r>
            <w:r w:rsidRPr="00CD4969">
              <w:rPr>
                <w:rFonts w:ascii="Arial Narrow" w:hAnsi="Arial Narrow"/>
                <w:spacing w:val="-2"/>
                <w:w w:val="80"/>
              </w:rPr>
              <w:t>documento</w:t>
            </w:r>
          </w:p>
        </w:tc>
        <w:tc>
          <w:tcPr>
            <w:tcW w:w="1001" w:type="pct"/>
            <w:vAlign w:val="center"/>
          </w:tcPr>
          <w:p w14:paraId="5B806826" w14:textId="3650ECDE" w:rsidR="00632F14" w:rsidRPr="00280D04" w:rsidRDefault="00632F14" w:rsidP="00632F14">
            <w:pPr>
              <w:widowControl w:val="0"/>
              <w:autoSpaceDE w:val="0"/>
              <w:autoSpaceDN w:val="0"/>
              <w:adjustRightInd w:val="0"/>
              <w:spacing w:line="276" w:lineRule="auto"/>
              <w:contextualSpacing/>
              <w:jc w:val="center"/>
              <w:rPr>
                <w:rFonts w:ascii="Arial Narrow" w:hAnsi="Arial Narrow" w:cs="Arial"/>
                <w:sz w:val="24"/>
                <w:szCs w:val="24"/>
                <w:lang w:val="es-CO"/>
              </w:rPr>
            </w:pPr>
            <w:r w:rsidRPr="00CD4969">
              <w:rPr>
                <w:rFonts w:ascii="Arial Narrow" w:hAnsi="Arial Narrow"/>
                <w:spacing w:val="-2"/>
                <w:w w:val="85"/>
              </w:rPr>
              <w:t>Viviana</w:t>
            </w:r>
            <w:r w:rsidRPr="00CD4969">
              <w:rPr>
                <w:rFonts w:ascii="Arial Narrow" w:hAnsi="Arial Narrow"/>
                <w:spacing w:val="-5"/>
                <w:w w:val="85"/>
              </w:rPr>
              <w:t xml:space="preserve"> </w:t>
            </w:r>
            <w:r w:rsidRPr="00CD4969">
              <w:rPr>
                <w:rFonts w:ascii="Arial Narrow" w:hAnsi="Arial Narrow"/>
                <w:spacing w:val="-2"/>
                <w:w w:val="85"/>
              </w:rPr>
              <w:t>Londoño</w:t>
            </w:r>
            <w:r w:rsidRPr="00CD4969">
              <w:rPr>
                <w:rFonts w:ascii="Arial Narrow" w:hAnsi="Arial Narrow"/>
                <w:spacing w:val="-4"/>
                <w:w w:val="85"/>
              </w:rPr>
              <w:t xml:space="preserve"> </w:t>
            </w:r>
            <w:r w:rsidRPr="00CD4969">
              <w:rPr>
                <w:rFonts w:ascii="Arial Narrow" w:hAnsi="Arial Narrow"/>
                <w:spacing w:val="-2"/>
                <w:w w:val="85"/>
              </w:rPr>
              <w:t xml:space="preserve">Moreno </w:t>
            </w:r>
            <w:r w:rsidRPr="00CD4969">
              <w:rPr>
                <w:rFonts w:ascii="Arial Narrow" w:hAnsi="Arial Narrow"/>
                <w:w w:val="80"/>
              </w:rPr>
              <w:t>Representante legal IDER</w:t>
            </w:r>
          </w:p>
        </w:tc>
      </w:tr>
      <w:tr w:rsidR="00632F14" w:rsidRPr="00280D04" w14:paraId="01EF1EA7" w14:textId="77777777" w:rsidTr="00054935">
        <w:trPr>
          <w:trHeight w:val="581"/>
        </w:trPr>
        <w:tc>
          <w:tcPr>
            <w:tcW w:w="540" w:type="pct"/>
            <w:vAlign w:val="center"/>
          </w:tcPr>
          <w:p w14:paraId="70E3B2AB" w14:textId="4CC997F5" w:rsidR="00632F14" w:rsidRPr="00632F14" w:rsidRDefault="00632F14" w:rsidP="00632F14">
            <w:pPr>
              <w:widowControl w:val="0"/>
              <w:autoSpaceDE w:val="0"/>
              <w:autoSpaceDN w:val="0"/>
              <w:adjustRightInd w:val="0"/>
              <w:spacing w:line="276" w:lineRule="auto"/>
              <w:contextualSpacing/>
              <w:jc w:val="center"/>
              <w:rPr>
                <w:rFonts w:ascii="Arial Narrow" w:hAnsi="Arial Narrow" w:cs="Arial"/>
                <w:sz w:val="24"/>
                <w:szCs w:val="24"/>
                <w:lang w:val="es-CO"/>
              </w:rPr>
            </w:pPr>
            <w:r w:rsidRPr="00632F14">
              <w:rPr>
                <w:rFonts w:ascii="Arial Narrow" w:hAnsi="Arial Narrow"/>
                <w:b/>
                <w:bCs/>
                <w:sz w:val="24"/>
                <w:szCs w:val="24"/>
              </w:rPr>
              <w:t>2</w:t>
            </w:r>
          </w:p>
        </w:tc>
        <w:tc>
          <w:tcPr>
            <w:tcW w:w="1960" w:type="pct"/>
            <w:vAlign w:val="center"/>
          </w:tcPr>
          <w:p w14:paraId="6A4A356B" w14:textId="6CD767CB" w:rsidR="00632F14" w:rsidRPr="00280D04" w:rsidRDefault="00632F14" w:rsidP="00632F14">
            <w:pPr>
              <w:widowControl w:val="0"/>
              <w:autoSpaceDE w:val="0"/>
              <w:autoSpaceDN w:val="0"/>
              <w:adjustRightInd w:val="0"/>
              <w:spacing w:line="276" w:lineRule="auto"/>
              <w:contextualSpacing/>
              <w:jc w:val="center"/>
              <w:rPr>
                <w:rFonts w:ascii="Arial Narrow" w:hAnsi="Arial Narrow" w:cs="Arial"/>
                <w:sz w:val="24"/>
                <w:szCs w:val="24"/>
                <w:lang w:val="es-CO"/>
              </w:rPr>
            </w:pPr>
            <w:r w:rsidRPr="00CD4969">
              <w:rPr>
                <w:rFonts w:ascii="Arial Narrow" w:hAnsi="Arial Narrow"/>
                <w:spacing w:val="-2"/>
                <w:w w:val="90"/>
              </w:rPr>
              <w:t>17 /12 / 2024</w:t>
            </w:r>
          </w:p>
        </w:tc>
        <w:tc>
          <w:tcPr>
            <w:tcW w:w="1499" w:type="pct"/>
            <w:vAlign w:val="center"/>
          </w:tcPr>
          <w:p w14:paraId="3BF027E8" w14:textId="1EB5D620" w:rsidR="00632F14" w:rsidRPr="00280D04" w:rsidRDefault="00632F14" w:rsidP="00632F14">
            <w:pPr>
              <w:widowControl w:val="0"/>
              <w:autoSpaceDE w:val="0"/>
              <w:autoSpaceDN w:val="0"/>
              <w:adjustRightInd w:val="0"/>
              <w:spacing w:line="276" w:lineRule="auto"/>
              <w:contextualSpacing/>
              <w:jc w:val="both"/>
              <w:rPr>
                <w:rFonts w:ascii="Arial Narrow" w:hAnsi="Arial Narrow" w:cs="Arial"/>
                <w:sz w:val="24"/>
                <w:szCs w:val="24"/>
                <w:lang w:val="es-CO"/>
              </w:rPr>
            </w:pPr>
            <w:r w:rsidRPr="00CD4969">
              <w:rPr>
                <w:rFonts w:ascii="Arial Narrow" w:hAnsi="Arial Narrow"/>
              </w:rPr>
              <w:t>Se actualiza el logo, se quita el eslogan "Salvemos Juntos a Cartagena" y solo se deja el logo del IDER junto con el de la alcaldía distrital en la esquina superior</w:t>
            </w:r>
          </w:p>
        </w:tc>
        <w:tc>
          <w:tcPr>
            <w:tcW w:w="1001" w:type="pct"/>
            <w:vAlign w:val="center"/>
          </w:tcPr>
          <w:p w14:paraId="40E45B5F" w14:textId="77777777" w:rsidR="00632F14" w:rsidRPr="00CD4969" w:rsidRDefault="00632F14" w:rsidP="00632F14">
            <w:pPr>
              <w:widowControl w:val="0"/>
              <w:autoSpaceDE w:val="0"/>
              <w:autoSpaceDN w:val="0"/>
              <w:adjustRightInd w:val="0"/>
              <w:spacing w:line="276" w:lineRule="auto"/>
              <w:contextualSpacing/>
              <w:jc w:val="center"/>
              <w:rPr>
                <w:rFonts w:ascii="Arial Narrow" w:hAnsi="Arial Narrow"/>
                <w:spacing w:val="-2"/>
                <w:w w:val="85"/>
              </w:rPr>
            </w:pPr>
            <w:r w:rsidRPr="00CD4969">
              <w:rPr>
                <w:rFonts w:ascii="Arial Narrow" w:hAnsi="Arial Narrow"/>
                <w:spacing w:val="-2"/>
                <w:w w:val="85"/>
              </w:rPr>
              <w:t xml:space="preserve">Campo Elías </w:t>
            </w:r>
            <w:proofErr w:type="spellStart"/>
            <w:r w:rsidRPr="00CD4969">
              <w:rPr>
                <w:rFonts w:ascii="Arial Narrow" w:hAnsi="Arial Narrow"/>
                <w:spacing w:val="-2"/>
                <w:w w:val="85"/>
              </w:rPr>
              <w:t>Teheran</w:t>
            </w:r>
            <w:proofErr w:type="spellEnd"/>
            <w:r w:rsidRPr="00CD4969">
              <w:rPr>
                <w:rFonts w:ascii="Arial Narrow" w:hAnsi="Arial Narrow"/>
                <w:spacing w:val="-2"/>
                <w:w w:val="85"/>
              </w:rPr>
              <w:t xml:space="preserve"> </w:t>
            </w:r>
            <w:proofErr w:type="spellStart"/>
            <w:r w:rsidRPr="00CD4969">
              <w:rPr>
                <w:rFonts w:ascii="Arial Narrow" w:hAnsi="Arial Narrow"/>
                <w:spacing w:val="-2"/>
                <w:w w:val="85"/>
              </w:rPr>
              <w:t>Humanez</w:t>
            </w:r>
            <w:proofErr w:type="spellEnd"/>
          </w:p>
          <w:p w14:paraId="0737C78D" w14:textId="13922BDF" w:rsidR="00632F14" w:rsidRPr="00280D04" w:rsidRDefault="00632F14" w:rsidP="00632F14">
            <w:pPr>
              <w:widowControl w:val="0"/>
              <w:autoSpaceDE w:val="0"/>
              <w:autoSpaceDN w:val="0"/>
              <w:adjustRightInd w:val="0"/>
              <w:spacing w:line="276" w:lineRule="auto"/>
              <w:contextualSpacing/>
              <w:jc w:val="center"/>
              <w:rPr>
                <w:rFonts w:ascii="Arial Narrow" w:hAnsi="Arial Narrow" w:cs="Arial"/>
                <w:b/>
                <w:bCs/>
                <w:sz w:val="24"/>
                <w:szCs w:val="24"/>
                <w:lang w:val="es-CO"/>
              </w:rPr>
            </w:pPr>
            <w:r w:rsidRPr="00CD4969">
              <w:rPr>
                <w:rFonts w:ascii="Arial Narrow" w:hAnsi="Arial Narrow"/>
                <w:spacing w:val="-2"/>
                <w:w w:val="85"/>
              </w:rPr>
              <w:t>Director General IDER</w:t>
            </w:r>
          </w:p>
        </w:tc>
      </w:tr>
    </w:tbl>
    <w:p w14:paraId="75303116" w14:textId="77777777" w:rsidR="008259B1" w:rsidRPr="00280D04" w:rsidRDefault="008259B1" w:rsidP="00346EA0">
      <w:pPr>
        <w:spacing w:line="276" w:lineRule="auto"/>
        <w:jc w:val="both"/>
        <w:rPr>
          <w:rFonts w:ascii="Arial Narrow" w:hAnsi="Arial Narrow"/>
          <w:sz w:val="24"/>
          <w:szCs w:val="24"/>
        </w:rPr>
      </w:pPr>
    </w:p>
    <w:sectPr w:rsidR="008259B1" w:rsidRPr="00280D04" w:rsidSect="00BF5092">
      <w:headerReference w:type="default" r:id="rId8"/>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A085" w14:textId="77777777" w:rsidR="00886F4D" w:rsidRDefault="00886F4D" w:rsidP="00BF5092">
      <w:pPr>
        <w:spacing w:after="0" w:line="240" w:lineRule="auto"/>
      </w:pPr>
      <w:r>
        <w:separator/>
      </w:r>
    </w:p>
  </w:endnote>
  <w:endnote w:type="continuationSeparator" w:id="0">
    <w:p w14:paraId="3B7EDE0A" w14:textId="77777777" w:rsidR="00886F4D" w:rsidRDefault="00886F4D" w:rsidP="00BF5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4E67" w14:textId="77777777" w:rsidR="00886F4D" w:rsidRDefault="00886F4D" w:rsidP="00BF5092">
      <w:pPr>
        <w:spacing w:after="0" w:line="240" w:lineRule="auto"/>
      </w:pPr>
      <w:r>
        <w:separator/>
      </w:r>
    </w:p>
  </w:footnote>
  <w:footnote w:type="continuationSeparator" w:id="0">
    <w:p w14:paraId="3F61A62C" w14:textId="77777777" w:rsidR="00886F4D" w:rsidRDefault="00886F4D" w:rsidP="00BF50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2"/>
      <w:gridCol w:w="2130"/>
      <w:gridCol w:w="1986"/>
      <w:gridCol w:w="845"/>
      <w:gridCol w:w="1319"/>
    </w:tblGrid>
    <w:tr w:rsidR="00BF5092" w:rsidRPr="00BF5092" w14:paraId="2398A675" w14:textId="77777777" w:rsidTr="00F341AA">
      <w:trPr>
        <w:trHeight w:val="330"/>
      </w:trPr>
      <w:tc>
        <w:tcPr>
          <w:tcW w:w="1848" w:type="pct"/>
          <w:vMerge w:val="restart"/>
          <w:vAlign w:val="center"/>
        </w:tcPr>
        <w:p w14:paraId="0B2155B5" w14:textId="4E693B40" w:rsidR="00BF5092" w:rsidRPr="00BF5092" w:rsidRDefault="00F341AA" w:rsidP="00BF5092">
          <w:pPr>
            <w:tabs>
              <w:tab w:val="center" w:pos="4252"/>
              <w:tab w:val="right" w:pos="8504"/>
            </w:tabs>
            <w:spacing w:after="0" w:line="240" w:lineRule="auto"/>
            <w:rPr>
              <w:rFonts w:ascii="Arial Narrow" w:eastAsia="Times New Roman" w:hAnsi="Arial Narrow" w:cs="Times New Roman"/>
              <w:sz w:val="20"/>
              <w:szCs w:val="20"/>
              <w:lang w:val="es-ES_tradnl" w:eastAsia="es-ES"/>
            </w:rPr>
          </w:pPr>
          <w:r>
            <w:rPr>
              <w:noProof/>
            </w:rPr>
            <w:drawing>
              <wp:inline distT="0" distB="0" distL="0" distR="0" wp14:anchorId="3612E470" wp14:editId="0DD26AEB">
                <wp:extent cx="2238232" cy="423081"/>
                <wp:effectExtent l="0" t="0" r="0" b="0"/>
                <wp:docPr id="3"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983" cy="426815"/>
                        </a:xfrm>
                        <a:prstGeom prst="rect">
                          <a:avLst/>
                        </a:prstGeom>
                        <a:noFill/>
                        <a:ln>
                          <a:noFill/>
                        </a:ln>
                      </pic:spPr>
                    </pic:pic>
                  </a:graphicData>
                </a:graphic>
              </wp:inline>
            </w:drawing>
          </w:r>
        </w:p>
      </w:tc>
      <w:tc>
        <w:tcPr>
          <w:tcW w:w="3152" w:type="pct"/>
          <w:gridSpan w:val="4"/>
          <w:vAlign w:val="center"/>
        </w:tcPr>
        <w:p w14:paraId="18E1A58C"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BF5092">
            <w:rPr>
              <w:rFonts w:ascii="Arial Narrow" w:eastAsia="Times New Roman" w:hAnsi="Arial Narrow" w:cs="Times New Roman"/>
              <w:sz w:val="20"/>
              <w:szCs w:val="20"/>
              <w:lang w:val="es-ES_tradnl" w:eastAsia="es-ES"/>
            </w:rPr>
            <w:t>INSTITUTO DISTRITAL DE DEPORTE Y RECREACIÓN</w:t>
          </w:r>
        </w:p>
      </w:tc>
    </w:tr>
    <w:tr w:rsidR="00BF5092" w:rsidRPr="00BF5092" w14:paraId="11D83036" w14:textId="77777777" w:rsidTr="00F341AA">
      <w:trPr>
        <w:trHeight w:val="330"/>
      </w:trPr>
      <w:tc>
        <w:tcPr>
          <w:tcW w:w="1848" w:type="pct"/>
          <w:vMerge/>
        </w:tcPr>
        <w:p w14:paraId="32368BA1" w14:textId="77777777" w:rsidR="00BF5092" w:rsidRPr="00BF5092" w:rsidRDefault="00BF5092" w:rsidP="00BF5092">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1069" w:type="pct"/>
          <w:vAlign w:val="center"/>
        </w:tcPr>
        <w:p w14:paraId="71977102"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Proceso:</w:t>
          </w:r>
        </w:p>
      </w:tc>
      <w:tc>
        <w:tcPr>
          <w:tcW w:w="997" w:type="pct"/>
          <w:vAlign w:val="center"/>
        </w:tcPr>
        <w:p w14:paraId="59D74B8B" w14:textId="0D34D21C" w:rsidR="00BF5092" w:rsidRPr="00BF5092" w:rsidRDefault="00E348C4"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67EA6">
            <w:rPr>
              <w:rFonts w:ascii="Arial Narrow" w:eastAsia="Times New Roman" w:hAnsi="Arial Narrow" w:cs="Times New Roman"/>
              <w:sz w:val="20"/>
              <w:szCs w:val="20"/>
              <w:lang w:val="es-ES_tradnl" w:eastAsia="es-ES"/>
            </w:rPr>
            <w:t>Gestión Estratégica de Talento Humano</w:t>
          </w:r>
        </w:p>
      </w:tc>
      <w:tc>
        <w:tcPr>
          <w:tcW w:w="424" w:type="pct"/>
          <w:vAlign w:val="center"/>
        </w:tcPr>
        <w:p w14:paraId="3379EA0A"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Código:</w:t>
          </w:r>
        </w:p>
      </w:tc>
      <w:tc>
        <w:tcPr>
          <w:tcW w:w="663" w:type="pct"/>
          <w:vAlign w:val="center"/>
        </w:tcPr>
        <w:p w14:paraId="6714539A" w14:textId="2802413D"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ESGHDAYFPT – 0</w:t>
          </w:r>
          <w:r>
            <w:rPr>
              <w:rFonts w:ascii="Arial Narrow" w:eastAsia="Times New Roman" w:hAnsi="Arial Narrow" w:cs="Times New Roman"/>
              <w:sz w:val="18"/>
              <w:szCs w:val="18"/>
              <w:lang w:val="es-ES_tradnl" w:eastAsia="es-ES"/>
            </w:rPr>
            <w:t>5</w:t>
          </w:r>
        </w:p>
      </w:tc>
    </w:tr>
    <w:tr w:rsidR="00BF5092" w:rsidRPr="00BF5092" w14:paraId="4774EC56" w14:textId="77777777" w:rsidTr="00F341AA">
      <w:tblPrEx>
        <w:tblCellMar>
          <w:left w:w="108" w:type="dxa"/>
          <w:right w:w="108" w:type="dxa"/>
        </w:tblCellMar>
      </w:tblPrEx>
      <w:trPr>
        <w:trHeight w:val="341"/>
      </w:trPr>
      <w:tc>
        <w:tcPr>
          <w:tcW w:w="1848" w:type="pct"/>
          <w:vMerge/>
        </w:tcPr>
        <w:p w14:paraId="2DBE455C" w14:textId="77777777" w:rsidR="00BF5092" w:rsidRPr="00BF5092" w:rsidRDefault="00BF5092" w:rsidP="00BF5092">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1069" w:type="pct"/>
          <w:vAlign w:val="center"/>
        </w:tcPr>
        <w:p w14:paraId="7777A7AB"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Documento:</w:t>
          </w:r>
        </w:p>
      </w:tc>
      <w:tc>
        <w:tcPr>
          <w:tcW w:w="997" w:type="pct"/>
          <w:vAlign w:val="center"/>
        </w:tcPr>
        <w:p w14:paraId="446855BD" w14:textId="50181FF3" w:rsidR="00BF5092" w:rsidRPr="00BF5092" w:rsidRDefault="00BF5092" w:rsidP="00BF5092">
          <w:pPr>
            <w:tabs>
              <w:tab w:val="center" w:pos="4252"/>
              <w:tab w:val="right" w:pos="8504"/>
            </w:tabs>
            <w:spacing w:after="0" w:line="240" w:lineRule="auto"/>
            <w:jc w:val="both"/>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Procedimiento de Inspecciones de Seguridad</w:t>
          </w:r>
        </w:p>
      </w:tc>
      <w:tc>
        <w:tcPr>
          <w:tcW w:w="424" w:type="pct"/>
          <w:vAlign w:val="center"/>
        </w:tcPr>
        <w:p w14:paraId="71AE0EFF"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Versión:</w:t>
          </w:r>
        </w:p>
      </w:tc>
      <w:tc>
        <w:tcPr>
          <w:tcW w:w="663" w:type="pct"/>
          <w:vAlign w:val="center"/>
        </w:tcPr>
        <w:p w14:paraId="3D823696"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1.0</w:t>
          </w:r>
        </w:p>
      </w:tc>
    </w:tr>
    <w:tr w:rsidR="00BF5092" w:rsidRPr="00BF5092" w14:paraId="5A1D0664" w14:textId="77777777" w:rsidTr="00F341AA">
      <w:tblPrEx>
        <w:tblCellMar>
          <w:left w:w="108" w:type="dxa"/>
          <w:right w:w="108" w:type="dxa"/>
        </w:tblCellMar>
      </w:tblPrEx>
      <w:trPr>
        <w:trHeight w:val="175"/>
      </w:trPr>
      <w:tc>
        <w:tcPr>
          <w:tcW w:w="1848" w:type="pct"/>
          <w:vMerge/>
        </w:tcPr>
        <w:p w14:paraId="6B9B82E5" w14:textId="77777777" w:rsidR="00BF5092" w:rsidRPr="00BF5092" w:rsidRDefault="00BF5092" w:rsidP="00BF5092">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1069" w:type="pct"/>
          <w:vAlign w:val="center"/>
        </w:tcPr>
        <w:p w14:paraId="47F97B5C"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Fecha de aprobación:</w:t>
          </w:r>
        </w:p>
      </w:tc>
      <w:tc>
        <w:tcPr>
          <w:tcW w:w="997" w:type="pct"/>
          <w:vAlign w:val="center"/>
        </w:tcPr>
        <w:p w14:paraId="48FE4F1D" w14:textId="53463253" w:rsidR="00BF5092" w:rsidRPr="00BF5092" w:rsidRDefault="00E348C4"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Pr>
              <w:rFonts w:ascii="Arial Narrow" w:eastAsia="Times New Roman" w:hAnsi="Arial Narrow" w:cs="Times New Roman"/>
              <w:sz w:val="18"/>
              <w:szCs w:val="18"/>
              <w:lang w:val="es-ES_tradnl" w:eastAsia="es-ES"/>
            </w:rPr>
            <w:t>1</w:t>
          </w:r>
          <w:r w:rsidR="00BF5092">
            <w:rPr>
              <w:rFonts w:ascii="Arial Narrow" w:eastAsia="Times New Roman" w:hAnsi="Arial Narrow" w:cs="Times New Roman"/>
              <w:sz w:val="18"/>
              <w:szCs w:val="18"/>
              <w:lang w:val="es-ES_tradnl" w:eastAsia="es-ES"/>
            </w:rPr>
            <w:t>7</w:t>
          </w:r>
          <w:r w:rsidR="00BF5092" w:rsidRPr="00BF5092">
            <w:rPr>
              <w:rFonts w:ascii="Arial Narrow" w:eastAsia="Times New Roman" w:hAnsi="Arial Narrow" w:cs="Times New Roman"/>
              <w:sz w:val="18"/>
              <w:szCs w:val="18"/>
              <w:lang w:val="es-ES_tradnl" w:eastAsia="es-ES"/>
            </w:rPr>
            <w:t>/</w:t>
          </w:r>
          <w:r>
            <w:rPr>
              <w:rFonts w:ascii="Arial Narrow" w:eastAsia="Times New Roman" w:hAnsi="Arial Narrow" w:cs="Times New Roman"/>
              <w:sz w:val="18"/>
              <w:szCs w:val="18"/>
              <w:lang w:val="es-ES_tradnl" w:eastAsia="es-ES"/>
            </w:rPr>
            <w:t>12</w:t>
          </w:r>
          <w:r w:rsidR="00BF5092" w:rsidRPr="00BF5092">
            <w:rPr>
              <w:rFonts w:ascii="Arial Narrow" w:eastAsia="Times New Roman" w:hAnsi="Arial Narrow" w:cs="Times New Roman"/>
              <w:sz w:val="18"/>
              <w:szCs w:val="18"/>
              <w:lang w:val="es-ES_tradnl" w:eastAsia="es-ES"/>
            </w:rPr>
            <w:t>/202</w:t>
          </w:r>
          <w:r w:rsidR="00F62B31">
            <w:rPr>
              <w:rFonts w:ascii="Arial Narrow" w:eastAsia="Times New Roman" w:hAnsi="Arial Narrow" w:cs="Times New Roman"/>
              <w:sz w:val="18"/>
              <w:szCs w:val="18"/>
              <w:lang w:val="es-ES_tradnl" w:eastAsia="es-ES"/>
            </w:rPr>
            <w:t>4</w:t>
          </w:r>
        </w:p>
      </w:tc>
      <w:tc>
        <w:tcPr>
          <w:tcW w:w="424" w:type="pct"/>
          <w:vAlign w:val="center"/>
        </w:tcPr>
        <w:p w14:paraId="5F2DEB71"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F5092">
            <w:rPr>
              <w:rFonts w:ascii="Arial Narrow" w:eastAsia="Times New Roman" w:hAnsi="Arial Narrow" w:cs="Times New Roman"/>
              <w:sz w:val="18"/>
              <w:szCs w:val="18"/>
              <w:lang w:val="es-ES_tradnl" w:eastAsia="es-ES"/>
            </w:rPr>
            <w:t>Página</w:t>
          </w:r>
        </w:p>
      </w:tc>
      <w:tc>
        <w:tcPr>
          <w:tcW w:w="663" w:type="pct"/>
          <w:vAlign w:val="center"/>
        </w:tcPr>
        <w:p w14:paraId="7FAE3B11" w14:textId="77777777" w:rsidR="00BF5092" w:rsidRPr="00BF5092" w:rsidRDefault="00BF5092" w:rsidP="00BF5092">
          <w:pPr>
            <w:tabs>
              <w:tab w:val="center" w:pos="4252"/>
              <w:tab w:val="right" w:pos="8504"/>
            </w:tabs>
            <w:spacing w:after="0" w:line="240" w:lineRule="auto"/>
            <w:jc w:val="center"/>
            <w:rPr>
              <w:rFonts w:ascii="Arial Narrow" w:eastAsia="Times New Roman" w:hAnsi="Arial Narrow" w:cs="Arial"/>
              <w:sz w:val="18"/>
              <w:szCs w:val="18"/>
              <w:lang w:val="es-ES_tradnl" w:eastAsia="es-ES"/>
            </w:rPr>
          </w:pPr>
          <w:r w:rsidRPr="00BF5092">
            <w:rPr>
              <w:rFonts w:ascii="Arial Narrow" w:eastAsia="Times New Roman" w:hAnsi="Arial Narrow" w:cs="Arial"/>
              <w:sz w:val="18"/>
              <w:szCs w:val="18"/>
              <w:lang w:val="es-ES" w:eastAsia="es-ES"/>
            </w:rPr>
            <w:t xml:space="preserve">Página </w:t>
          </w:r>
          <w:r w:rsidRPr="00BF5092">
            <w:rPr>
              <w:rFonts w:ascii="Arial Narrow" w:eastAsia="Times New Roman" w:hAnsi="Arial Narrow" w:cs="Arial"/>
              <w:b/>
              <w:bCs/>
              <w:sz w:val="18"/>
              <w:szCs w:val="18"/>
              <w:lang w:val="es-ES_tradnl" w:eastAsia="es-ES"/>
            </w:rPr>
            <w:fldChar w:fldCharType="begin"/>
          </w:r>
          <w:r w:rsidRPr="00BF5092">
            <w:rPr>
              <w:rFonts w:ascii="Arial Narrow" w:eastAsia="Times New Roman" w:hAnsi="Arial Narrow" w:cs="Arial"/>
              <w:b/>
              <w:bCs/>
              <w:sz w:val="18"/>
              <w:szCs w:val="18"/>
              <w:lang w:val="es-ES_tradnl" w:eastAsia="es-ES"/>
            </w:rPr>
            <w:instrText>PAGE  \* Arabic  \* MERGEFORMAT</w:instrText>
          </w:r>
          <w:r w:rsidRPr="00BF5092">
            <w:rPr>
              <w:rFonts w:ascii="Arial Narrow" w:eastAsia="Times New Roman" w:hAnsi="Arial Narrow" w:cs="Arial"/>
              <w:b/>
              <w:bCs/>
              <w:sz w:val="18"/>
              <w:szCs w:val="18"/>
              <w:lang w:val="es-ES_tradnl" w:eastAsia="es-ES"/>
            </w:rPr>
            <w:fldChar w:fldCharType="separate"/>
          </w:r>
          <w:r w:rsidRPr="00BF5092">
            <w:rPr>
              <w:rFonts w:ascii="Arial Narrow" w:eastAsia="Times New Roman" w:hAnsi="Arial Narrow" w:cs="Arial"/>
              <w:b/>
              <w:bCs/>
              <w:sz w:val="18"/>
              <w:szCs w:val="18"/>
              <w:lang w:val="es-ES" w:eastAsia="es-ES"/>
            </w:rPr>
            <w:t>1</w:t>
          </w:r>
          <w:r w:rsidRPr="00BF5092">
            <w:rPr>
              <w:rFonts w:ascii="Arial Narrow" w:eastAsia="Times New Roman" w:hAnsi="Arial Narrow" w:cs="Arial"/>
              <w:b/>
              <w:bCs/>
              <w:sz w:val="18"/>
              <w:szCs w:val="18"/>
              <w:lang w:val="es-ES_tradnl" w:eastAsia="es-ES"/>
            </w:rPr>
            <w:fldChar w:fldCharType="end"/>
          </w:r>
          <w:r w:rsidRPr="00BF5092">
            <w:rPr>
              <w:rFonts w:ascii="Arial Narrow" w:eastAsia="Times New Roman" w:hAnsi="Arial Narrow" w:cs="Arial"/>
              <w:sz w:val="18"/>
              <w:szCs w:val="18"/>
              <w:lang w:val="es-ES" w:eastAsia="es-ES"/>
            </w:rPr>
            <w:t xml:space="preserve"> de </w:t>
          </w:r>
          <w:r w:rsidRPr="00BF5092">
            <w:rPr>
              <w:rFonts w:ascii="Arial Narrow" w:eastAsia="Times New Roman" w:hAnsi="Arial Narrow" w:cs="Arial"/>
              <w:b/>
              <w:bCs/>
              <w:sz w:val="18"/>
              <w:szCs w:val="18"/>
              <w:lang w:val="es-ES_tradnl" w:eastAsia="es-ES"/>
            </w:rPr>
            <w:fldChar w:fldCharType="begin"/>
          </w:r>
          <w:r w:rsidRPr="00BF5092">
            <w:rPr>
              <w:rFonts w:ascii="Arial Narrow" w:eastAsia="Times New Roman" w:hAnsi="Arial Narrow" w:cs="Arial"/>
              <w:b/>
              <w:bCs/>
              <w:sz w:val="18"/>
              <w:szCs w:val="18"/>
              <w:lang w:val="es-ES_tradnl" w:eastAsia="es-ES"/>
            </w:rPr>
            <w:instrText>NUMPAGES  \* Arabic  \* MERGEFORMAT</w:instrText>
          </w:r>
          <w:r w:rsidRPr="00BF5092">
            <w:rPr>
              <w:rFonts w:ascii="Arial Narrow" w:eastAsia="Times New Roman" w:hAnsi="Arial Narrow" w:cs="Arial"/>
              <w:b/>
              <w:bCs/>
              <w:sz w:val="18"/>
              <w:szCs w:val="18"/>
              <w:lang w:val="es-ES_tradnl" w:eastAsia="es-ES"/>
            </w:rPr>
            <w:fldChar w:fldCharType="separate"/>
          </w:r>
          <w:r w:rsidRPr="00BF5092">
            <w:rPr>
              <w:rFonts w:ascii="Arial Narrow" w:eastAsia="Times New Roman" w:hAnsi="Arial Narrow" w:cs="Arial"/>
              <w:b/>
              <w:bCs/>
              <w:sz w:val="18"/>
              <w:szCs w:val="18"/>
              <w:lang w:val="es-ES" w:eastAsia="es-ES"/>
            </w:rPr>
            <w:t>2</w:t>
          </w:r>
          <w:r w:rsidRPr="00BF5092">
            <w:rPr>
              <w:rFonts w:ascii="Arial Narrow" w:eastAsia="Times New Roman" w:hAnsi="Arial Narrow" w:cs="Arial"/>
              <w:b/>
              <w:bCs/>
              <w:sz w:val="18"/>
              <w:szCs w:val="18"/>
              <w:lang w:val="es-ES_tradnl" w:eastAsia="es-ES"/>
            </w:rPr>
            <w:fldChar w:fldCharType="end"/>
          </w:r>
        </w:p>
      </w:tc>
    </w:tr>
  </w:tbl>
  <w:p w14:paraId="59BFDD83" w14:textId="77777777" w:rsidR="00BF5092" w:rsidRDefault="00BF509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6F0"/>
    <w:multiLevelType w:val="hybridMultilevel"/>
    <w:tmpl w:val="A8AECFD6"/>
    <w:lvl w:ilvl="0" w:tplc="240A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068C63BC"/>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0963A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B3783F"/>
    <w:multiLevelType w:val="hybridMultilevel"/>
    <w:tmpl w:val="A55C5182"/>
    <w:lvl w:ilvl="0" w:tplc="240A0001">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4" w15:restartNumberingAfterBreak="0">
    <w:nsid w:val="13DA34AD"/>
    <w:multiLevelType w:val="hybridMultilevel"/>
    <w:tmpl w:val="35BA75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4D6A25"/>
    <w:multiLevelType w:val="multilevel"/>
    <w:tmpl w:val="837470B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6863F60"/>
    <w:multiLevelType w:val="hybridMultilevel"/>
    <w:tmpl w:val="F11C66B8"/>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192C742D"/>
    <w:multiLevelType w:val="hybridMultilevel"/>
    <w:tmpl w:val="3432C74A"/>
    <w:lvl w:ilvl="0" w:tplc="104E06DA">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B77602"/>
    <w:multiLevelType w:val="hybridMultilevel"/>
    <w:tmpl w:val="0B424BE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A0074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BA0539"/>
    <w:multiLevelType w:val="hybridMultilevel"/>
    <w:tmpl w:val="1C16E9E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693B67"/>
    <w:multiLevelType w:val="hybridMultilevel"/>
    <w:tmpl w:val="AFEC684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2" w15:restartNumberingAfterBreak="0">
    <w:nsid w:val="37E519BC"/>
    <w:multiLevelType w:val="hybridMultilevel"/>
    <w:tmpl w:val="6D40C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0C7679"/>
    <w:multiLevelType w:val="hybridMultilevel"/>
    <w:tmpl w:val="AA62FD3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8AD7BA5"/>
    <w:multiLevelType w:val="multilevel"/>
    <w:tmpl w:val="C6484CB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A0129"/>
    <w:multiLevelType w:val="hybridMultilevel"/>
    <w:tmpl w:val="4D54F0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6" w15:restartNumberingAfterBreak="0">
    <w:nsid w:val="3F93235F"/>
    <w:multiLevelType w:val="hybridMultilevel"/>
    <w:tmpl w:val="6298BFB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3EA29C3"/>
    <w:multiLevelType w:val="hybridMultilevel"/>
    <w:tmpl w:val="C844525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DBB3AA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F0D6BE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352621"/>
    <w:multiLevelType w:val="hybridMultilevel"/>
    <w:tmpl w:val="FAA8C636"/>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1" w15:restartNumberingAfterBreak="0">
    <w:nsid w:val="582A0359"/>
    <w:multiLevelType w:val="hybridMultilevel"/>
    <w:tmpl w:val="A5C29F7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84574F4"/>
    <w:multiLevelType w:val="hybridMultilevel"/>
    <w:tmpl w:val="4AE6B5A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99C4C83"/>
    <w:multiLevelType w:val="hybridMultilevel"/>
    <w:tmpl w:val="0D64126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4" w15:restartNumberingAfterBreak="0">
    <w:nsid w:val="6A307BCF"/>
    <w:multiLevelType w:val="hybridMultilevel"/>
    <w:tmpl w:val="0F5A520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B237A44"/>
    <w:multiLevelType w:val="hybridMultilevel"/>
    <w:tmpl w:val="8A3CAA7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6" w15:restartNumberingAfterBreak="0">
    <w:nsid w:val="6E5C04FF"/>
    <w:multiLevelType w:val="hybridMultilevel"/>
    <w:tmpl w:val="9586E0F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FAC2C43"/>
    <w:multiLevelType w:val="hybridMultilevel"/>
    <w:tmpl w:val="756088E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FEB34E2"/>
    <w:multiLevelType w:val="hybridMultilevel"/>
    <w:tmpl w:val="0EDC790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7"/>
  </w:num>
  <w:num w:numId="4">
    <w:abstractNumId w:val="17"/>
  </w:num>
  <w:num w:numId="5">
    <w:abstractNumId w:val="26"/>
  </w:num>
  <w:num w:numId="6">
    <w:abstractNumId w:val="10"/>
  </w:num>
  <w:num w:numId="7">
    <w:abstractNumId w:val="22"/>
  </w:num>
  <w:num w:numId="8">
    <w:abstractNumId w:val="28"/>
  </w:num>
  <w:num w:numId="9">
    <w:abstractNumId w:val="13"/>
  </w:num>
  <w:num w:numId="10">
    <w:abstractNumId w:val="16"/>
  </w:num>
  <w:num w:numId="11">
    <w:abstractNumId w:val="21"/>
  </w:num>
  <w:num w:numId="12">
    <w:abstractNumId w:val="15"/>
  </w:num>
  <w:num w:numId="13">
    <w:abstractNumId w:val="0"/>
  </w:num>
  <w:num w:numId="14">
    <w:abstractNumId w:val="3"/>
  </w:num>
  <w:num w:numId="15">
    <w:abstractNumId w:val="20"/>
  </w:num>
  <w:num w:numId="16">
    <w:abstractNumId w:val="25"/>
  </w:num>
  <w:num w:numId="17">
    <w:abstractNumId w:val="23"/>
  </w:num>
  <w:num w:numId="18">
    <w:abstractNumId w:val="11"/>
  </w:num>
  <w:num w:numId="19">
    <w:abstractNumId w:val="6"/>
  </w:num>
  <w:num w:numId="20">
    <w:abstractNumId w:val="4"/>
  </w:num>
  <w:num w:numId="21">
    <w:abstractNumId w:val="24"/>
  </w:num>
  <w:num w:numId="22">
    <w:abstractNumId w:val="12"/>
  </w:num>
  <w:num w:numId="23">
    <w:abstractNumId w:val="7"/>
  </w:num>
  <w:num w:numId="24">
    <w:abstractNumId w:val="2"/>
  </w:num>
  <w:num w:numId="25">
    <w:abstractNumId w:val="1"/>
  </w:num>
  <w:num w:numId="26">
    <w:abstractNumId w:val="19"/>
  </w:num>
  <w:num w:numId="27">
    <w:abstractNumId w:val="9"/>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DEF"/>
    <w:rsid w:val="00005DAE"/>
    <w:rsid w:val="000E7DEC"/>
    <w:rsid w:val="000F1D1A"/>
    <w:rsid w:val="0010542E"/>
    <w:rsid w:val="00144B0C"/>
    <w:rsid w:val="001A77EC"/>
    <w:rsid w:val="00241CC1"/>
    <w:rsid w:val="00280D04"/>
    <w:rsid w:val="003238E9"/>
    <w:rsid w:val="00346EA0"/>
    <w:rsid w:val="003B1BE4"/>
    <w:rsid w:val="003D6D42"/>
    <w:rsid w:val="003E0800"/>
    <w:rsid w:val="003F16ED"/>
    <w:rsid w:val="00405857"/>
    <w:rsid w:val="00453991"/>
    <w:rsid w:val="00471FB8"/>
    <w:rsid w:val="004D06C2"/>
    <w:rsid w:val="00537DEF"/>
    <w:rsid w:val="00555C81"/>
    <w:rsid w:val="00632F14"/>
    <w:rsid w:val="006A5356"/>
    <w:rsid w:val="006B631F"/>
    <w:rsid w:val="006B6E95"/>
    <w:rsid w:val="006C4502"/>
    <w:rsid w:val="006E2597"/>
    <w:rsid w:val="00766556"/>
    <w:rsid w:val="007A35FF"/>
    <w:rsid w:val="00813E59"/>
    <w:rsid w:val="008259B1"/>
    <w:rsid w:val="008742F6"/>
    <w:rsid w:val="00886F4D"/>
    <w:rsid w:val="009577F8"/>
    <w:rsid w:val="00997A7B"/>
    <w:rsid w:val="00A17D52"/>
    <w:rsid w:val="00A524CD"/>
    <w:rsid w:val="00B07DEA"/>
    <w:rsid w:val="00BA2AD0"/>
    <w:rsid w:val="00BF5092"/>
    <w:rsid w:val="00C63FC4"/>
    <w:rsid w:val="00D341ED"/>
    <w:rsid w:val="00D6263A"/>
    <w:rsid w:val="00E337F3"/>
    <w:rsid w:val="00E348C4"/>
    <w:rsid w:val="00E8215F"/>
    <w:rsid w:val="00EB75C7"/>
    <w:rsid w:val="00F1624A"/>
    <w:rsid w:val="00F341AA"/>
    <w:rsid w:val="00F62B31"/>
    <w:rsid w:val="00F83BD0"/>
    <w:rsid w:val="00F908D2"/>
    <w:rsid w:val="00FE1A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5A68E"/>
  <w15:chartTrackingRefBased/>
  <w15:docId w15:val="{68CD5B79-6AC6-4561-B665-4FEF40D57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DEF"/>
    <w:rPr>
      <w:rFonts w:eastAsiaTheme="minorEastAsia"/>
      <w:kern w:val="0"/>
      <w14:ligatures w14:val="none"/>
    </w:rPr>
  </w:style>
  <w:style w:type="paragraph" w:styleId="Ttulo1">
    <w:name w:val="heading 1"/>
    <w:basedOn w:val="Normal"/>
    <w:next w:val="Normal"/>
    <w:link w:val="Ttulo1Car"/>
    <w:uiPriority w:val="9"/>
    <w:qFormat/>
    <w:rsid w:val="00A524CD"/>
    <w:pPr>
      <w:keepNext/>
      <w:keepLines/>
      <w:spacing w:before="240" w:after="0"/>
      <w:outlineLvl w:val="0"/>
    </w:pPr>
    <w:rPr>
      <w:rFonts w:ascii="Arial Narrow" w:eastAsiaTheme="majorEastAsia" w:hAnsi="Arial Narrow" w:cstheme="majorBidi"/>
      <w:sz w:val="24"/>
      <w:szCs w:val="32"/>
    </w:rPr>
  </w:style>
  <w:style w:type="paragraph" w:styleId="Ttulo2">
    <w:name w:val="heading 2"/>
    <w:basedOn w:val="Normal"/>
    <w:next w:val="Normal"/>
    <w:link w:val="Ttulo2Car"/>
    <w:uiPriority w:val="9"/>
    <w:unhideWhenUsed/>
    <w:qFormat/>
    <w:rsid w:val="00A524CD"/>
    <w:pPr>
      <w:keepNext/>
      <w:keepLines/>
      <w:spacing w:before="40" w:after="0"/>
      <w:outlineLvl w:val="1"/>
    </w:pPr>
    <w:rPr>
      <w:rFonts w:ascii="Arial Narrow" w:eastAsiaTheme="majorEastAsia" w:hAnsi="Arial Narrow" w:cstheme="majorBidi"/>
      <w:sz w:val="24"/>
      <w:szCs w:val="26"/>
    </w:rPr>
  </w:style>
  <w:style w:type="paragraph" w:styleId="Ttulo3">
    <w:name w:val="heading 3"/>
    <w:basedOn w:val="Normal"/>
    <w:next w:val="Normal"/>
    <w:link w:val="Ttulo3Car"/>
    <w:uiPriority w:val="9"/>
    <w:unhideWhenUsed/>
    <w:qFormat/>
    <w:rsid w:val="008259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524CD"/>
    <w:rPr>
      <w:rFonts w:ascii="Arial Narrow" w:eastAsiaTheme="majorEastAsia" w:hAnsi="Arial Narrow" w:cstheme="majorBidi"/>
      <w:kern w:val="0"/>
      <w:sz w:val="24"/>
      <w:szCs w:val="32"/>
      <w14:ligatures w14:val="none"/>
    </w:rPr>
  </w:style>
  <w:style w:type="paragraph" w:styleId="TtuloTDC">
    <w:name w:val="TOC Heading"/>
    <w:basedOn w:val="Ttulo1"/>
    <w:next w:val="Normal"/>
    <w:uiPriority w:val="39"/>
    <w:unhideWhenUsed/>
    <w:qFormat/>
    <w:rsid w:val="00537DEF"/>
    <w:pPr>
      <w:outlineLvl w:val="9"/>
    </w:pPr>
    <w:rPr>
      <w:lang w:eastAsia="es-CO"/>
    </w:rPr>
  </w:style>
  <w:style w:type="paragraph" w:styleId="TDC1">
    <w:name w:val="toc 1"/>
    <w:basedOn w:val="Normal"/>
    <w:next w:val="Normal"/>
    <w:autoRedefine/>
    <w:uiPriority w:val="39"/>
    <w:unhideWhenUsed/>
    <w:rsid w:val="00537DEF"/>
    <w:pPr>
      <w:spacing w:after="100"/>
    </w:pPr>
  </w:style>
  <w:style w:type="character" w:styleId="Hipervnculo">
    <w:name w:val="Hyperlink"/>
    <w:basedOn w:val="Fuentedeprrafopredeter"/>
    <w:uiPriority w:val="99"/>
    <w:unhideWhenUsed/>
    <w:rsid w:val="00537DEF"/>
    <w:rPr>
      <w:color w:val="0563C1" w:themeColor="hyperlink"/>
      <w:u w:val="single"/>
    </w:rPr>
  </w:style>
  <w:style w:type="paragraph" w:styleId="TDC3">
    <w:name w:val="toc 3"/>
    <w:basedOn w:val="Normal"/>
    <w:next w:val="Normal"/>
    <w:autoRedefine/>
    <w:uiPriority w:val="39"/>
    <w:unhideWhenUsed/>
    <w:rsid w:val="00537DEF"/>
    <w:pPr>
      <w:spacing w:after="100"/>
      <w:ind w:left="440"/>
    </w:pPr>
  </w:style>
  <w:style w:type="paragraph" w:styleId="Prrafodelista">
    <w:name w:val="List Paragraph"/>
    <w:basedOn w:val="Normal"/>
    <w:uiPriority w:val="1"/>
    <w:qFormat/>
    <w:rsid w:val="00537DEF"/>
    <w:pPr>
      <w:ind w:left="720"/>
      <w:contextualSpacing/>
    </w:pPr>
  </w:style>
  <w:style w:type="table" w:styleId="Tablaconcuadrcula">
    <w:name w:val="Table Grid"/>
    <w:basedOn w:val="Tablanormal"/>
    <w:uiPriority w:val="39"/>
    <w:rsid w:val="000E7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8259B1"/>
    <w:rPr>
      <w:rFonts w:asciiTheme="majorHAnsi" w:eastAsiaTheme="majorEastAsia" w:hAnsiTheme="majorHAnsi" w:cstheme="majorBidi"/>
      <w:color w:val="1F3763" w:themeColor="accent1" w:themeShade="7F"/>
      <w:kern w:val="0"/>
      <w:sz w:val="24"/>
      <w:szCs w:val="24"/>
      <w14:ligatures w14:val="none"/>
    </w:rPr>
  </w:style>
  <w:style w:type="table" w:customStyle="1" w:styleId="Tablaconcuadrcula1">
    <w:name w:val="Tabla con cuadrícula1"/>
    <w:basedOn w:val="Tablanormal"/>
    <w:next w:val="Tablaconcuadrcula"/>
    <w:uiPriority w:val="59"/>
    <w:rsid w:val="008259B1"/>
    <w:pPr>
      <w:spacing w:after="0" w:line="240" w:lineRule="auto"/>
    </w:pPr>
    <w:rPr>
      <w:rFonts w:ascii="Calibri" w:eastAsia="Calibri" w:hAnsi="Calibri" w:cs="Times New Roman"/>
      <w:kern w:val="0"/>
      <w:sz w:val="20"/>
      <w:szCs w:val="20"/>
      <w:lang w:val="es-ES" w:eastAsia="es-E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ar">
    <w:name w:val="Título 2 Car"/>
    <w:basedOn w:val="Fuentedeprrafopredeter"/>
    <w:link w:val="Ttulo2"/>
    <w:uiPriority w:val="9"/>
    <w:rsid w:val="00A524CD"/>
    <w:rPr>
      <w:rFonts w:ascii="Arial Narrow" w:eastAsiaTheme="majorEastAsia" w:hAnsi="Arial Narrow" w:cstheme="majorBidi"/>
      <w:kern w:val="0"/>
      <w:sz w:val="24"/>
      <w:szCs w:val="26"/>
      <w14:ligatures w14:val="none"/>
    </w:rPr>
  </w:style>
  <w:style w:type="paragraph" w:styleId="TDC2">
    <w:name w:val="toc 2"/>
    <w:basedOn w:val="Normal"/>
    <w:next w:val="Normal"/>
    <w:autoRedefine/>
    <w:uiPriority w:val="39"/>
    <w:unhideWhenUsed/>
    <w:rsid w:val="00766556"/>
    <w:pPr>
      <w:spacing w:after="100"/>
      <w:ind w:left="220"/>
    </w:pPr>
  </w:style>
  <w:style w:type="paragraph" w:styleId="Encabezado">
    <w:name w:val="header"/>
    <w:basedOn w:val="Normal"/>
    <w:link w:val="EncabezadoCar"/>
    <w:uiPriority w:val="99"/>
    <w:unhideWhenUsed/>
    <w:rsid w:val="00BF50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5092"/>
    <w:rPr>
      <w:rFonts w:eastAsiaTheme="minorEastAsia"/>
      <w:kern w:val="0"/>
      <w14:ligatures w14:val="none"/>
    </w:rPr>
  </w:style>
  <w:style w:type="paragraph" w:styleId="Piedepgina">
    <w:name w:val="footer"/>
    <w:basedOn w:val="Normal"/>
    <w:link w:val="PiedepginaCar"/>
    <w:uiPriority w:val="99"/>
    <w:unhideWhenUsed/>
    <w:rsid w:val="00BF50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5092"/>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C45A6-03BB-42C4-9A4F-E02D4EB39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3327</Words>
  <Characters>18299</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GLENA TORRES</dc:creator>
  <cp:keywords/>
  <dc:description/>
  <cp:lastModifiedBy>Ervyn Felipe</cp:lastModifiedBy>
  <cp:revision>4</cp:revision>
  <cp:lastPrinted>2025-02-04T02:05:00Z</cp:lastPrinted>
  <dcterms:created xsi:type="dcterms:W3CDTF">2023-03-27T13:31:00Z</dcterms:created>
  <dcterms:modified xsi:type="dcterms:W3CDTF">2025-02-04T02:06:00Z</dcterms:modified>
</cp:coreProperties>
</file>